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4A" w:rsidRPr="0064594A" w:rsidRDefault="002F4668" w:rsidP="0064594A">
      <w:pPr>
        <w:pStyle w:val="20"/>
        <w:shd w:val="clear" w:color="auto" w:fill="auto"/>
        <w:spacing w:line="240" w:lineRule="auto"/>
        <w:ind w:left="5670" w:firstLine="0"/>
        <w:jc w:val="left"/>
      </w:pPr>
      <w:r>
        <w:t>Утверждено</w:t>
      </w:r>
      <w:r w:rsidR="0064594A" w:rsidRPr="0064594A">
        <w:t xml:space="preserve"> </w:t>
      </w:r>
    </w:p>
    <w:p w:rsidR="0064594A" w:rsidRPr="0064594A" w:rsidRDefault="006B2FCF" w:rsidP="0064594A">
      <w:pPr>
        <w:pStyle w:val="20"/>
        <w:shd w:val="clear" w:color="auto" w:fill="auto"/>
        <w:spacing w:line="240" w:lineRule="auto"/>
        <w:ind w:left="5670" w:firstLine="0"/>
        <w:jc w:val="left"/>
      </w:pPr>
      <w:r w:rsidRPr="0064594A">
        <w:t>распоряжени</w:t>
      </w:r>
      <w:r w:rsidR="002F4668">
        <w:t>ем</w:t>
      </w:r>
      <w:r w:rsidRPr="0064594A">
        <w:t xml:space="preserve"> Контрольно-счетной палаты</w:t>
      </w:r>
      <w:r w:rsidR="0064594A" w:rsidRPr="0064594A">
        <w:t xml:space="preserve"> Городского округа Шатура</w:t>
      </w:r>
    </w:p>
    <w:p w:rsidR="008B0658" w:rsidRPr="0064594A" w:rsidRDefault="006B2FCF" w:rsidP="0064594A">
      <w:pPr>
        <w:pStyle w:val="20"/>
        <w:shd w:val="clear" w:color="auto" w:fill="auto"/>
        <w:spacing w:line="240" w:lineRule="auto"/>
        <w:ind w:left="5670" w:firstLine="0"/>
        <w:jc w:val="left"/>
      </w:pPr>
      <w:r w:rsidRPr="0064594A">
        <w:t xml:space="preserve">от </w:t>
      </w:r>
      <w:r w:rsidR="0064594A" w:rsidRPr="0064594A">
        <w:t xml:space="preserve">10.11.2022 </w:t>
      </w:r>
      <w:r w:rsidRPr="0064594A">
        <w:t>№</w:t>
      </w:r>
      <w:r>
        <w:t xml:space="preserve"> 95</w:t>
      </w:r>
      <w:bookmarkStart w:id="0" w:name="_GoBack"/>
      <w:bookmarkEnd w:id="0"/>
    </w:p>
    <w:p w:rsidR="0064594A" w:rsidRPr="0064594A" w:rsidRDefault="0064594A" w:rsidP="0064594A">
      <w:pPr>
        <w:pStyle w:val="20"/>
        <w:shd w:val="clear" w:color="auto" w:fill="auto"/>
        <w:spacing w:line="240" w:lineRule="auto"/>
        <w:ind w:left="5670" w:firstLine="0"/>
        <w:jc w:val="left"/>
      </w:pPr>
    </w:p>
    <w:p w:rsidR="0064594A" w:rsidRPr="0064594A" w:rsidRDefault="0064594A" w:rsidP="0064594A">
      <w:pPr>
        <w:pStyle w:val="20"/>
        <w:shd w:val="clear" w:color="auto" w:fill="auto"/>
        <w:spacing w:line="240" w:lineRule="auto"/>
        <w:ind w:left="5670" w:firstLine="0"/>
        <w:jc w:val="left"/>
      </w:pPr>
    </w:p>
    <w:p w:rsidR="0064594A" w:rsidRPr="0064594A" w:rsidRDefault="006B2FCF" w:rsidP="0064594A">
      <w:pPr>
        <w:pStyle w:val="30"/>
        <w:shd w:val="clear" w:color="auto" w:fill="auto"/>
        <w:spacing w:before="0" w:after="0" w:line="240" w:lineRule="auto"/>
        <w:ind w:left="60"/>
      </w:pPr>
      <w:r w:rsidRPr="0064594A">
        <w:t xml:space="preserve">Положение </w:t>
      </w:r>
    </w:p>
    <w:p w:rsidR="0064594A" w:rsidRDefault="006B2FCF" w:rsidP="0064594A">
      <w:pPr>
        <w:pStyle w:val="30"/>
        <w:shd w:val="clear" w:color="auto" w:fill="auto"/>
        <w:spacing w:before="0" w:after="0" w:line="240" w:lineRule="auto"/>
        <w:ind w:left="60"/>
      </w:pPr>
      <w:r w:rsidRPr="0064594A">
        <w:t>о Комиссии по соблюдению требований к</w:t>
      </w:r>
      <w:r w:rsidR="0064594A">
        <w:t xml:space="preserve"> </w:t>
      </w:r>
      <w:r w:rsidRPr="0064594A">
        <w:t xml:space="preserve">служебному поведению </w:t>
      </w:r>
    </w:p>
    <w:p w:rsidR="0064594A" w:rsidRDefault="006B2FCF" w:rsidP="0064594A">
      <w:pPr>
        <w:pStyle w:val="30"/>
        <w:shd w:val="clear" w:color="auto" w:fill="auto"/>
        <w:spacing w:before="0" w:after="0" w:line="240" w:lineRule="auto"/>
        <w:ind w:left="60"/>
      </w:pPr>
      <w:r w:rsidRPr="0064594A">
        <w:t>муниципальных служащих и</w:t>
      </w:r>
      <w:r w:rsidR="0064594A">
        <w:t xml:space="preserve"> </w:t>
      </w:r>
      <w:r w:rsidRPr="0064594A">
        <w:t xml:space="preserve">урегулированию конфликтов интересов </w:t>
      </w:r>
    </w:p>
    <w:p w:rsidR="008B0658" w:rsidRDefault="006B2FCF" w:rsidP="0064594A">
      <w:pPr>
        <w:pStyle w:val="30"/>
        <w:shd w:val="clear" w:color="auto" w:fill="auto"/>
        <w:spacing w:before="0" w:after="0" w:line="240" w:lineRule="auto"/>
        <w:ind w:left="60"/>
      </w:pPr>
      <w:r w:rsidRPr="0064594A">
        <w:t>в Контрольно-счетной палате</w:t>
      </w:r>
      <w:r w:rsidR="0064594A">
        <w:t xml:space="preserve"> Городского округа Шатура</w:t>
      </w:r>
    </w:p>
    <w:p w:rsidR="0064594A" w:rsidRPr="0064594A" w:rsidRDefault="0064594A" w:rsidP="0064594A">
      <w:pPr>
        <w:pStyle w:val="30"/>
        <w:shd w:val="clear" w:color="auto" w:fill="auto"/>
        <w:spacing w:before="0" w:after="0" w:line="240" w:lineRule="auto"/>
        <w:ind w:left="60"/>
      </w:pPr>
    </w:p>
    <w:p w:rsidR="008B0658" w:rsidRDefault="006B2FCF" w:rsidP="0064594A">
      <w:pPr>
        <w:pStyle w:val="30"/>
        <w:numPr>
          <w:ilvl w:val="0"/>
          <w:numId w:val="1"/>
        </w:numPr>
        <w:shd w:val="clear" w:color="auto" w:fill="auto"/>
        <w:tabs>
          <w:tab w:val="left" w:pos="3949"/>
        </w:tabs>
        <w:spacing w:before="0" w:after="0" w:line="240" w:lineRule="auto"/>
        <w:ind w:left="3660"/>
        <w:jc w:val="both"/>
      </w:pPr>
      <w:r w:rsidRPr="0064594A">
        <w:t>Общие положения</w:t>
      </w:r>
    </w:p>
    <w:p w:rsidR="0064594A" w:rsidRPr="0064594A" w:rsidRDefault="0064594A" w:rsidP="0064594A">
      <w:pPr>
        <w:pStyle w:val="30"/>
        <w:shd w:val="clear" w:color="auto" w:fill="auto"/>
        <w:tabs>
          <w:tab w:val="left" w:pos="3949"/>
        </w:tabs>
        <w:spacing w:before="0" w:after="0" w:line="240" w:lineRule="auto"/>
        <w:ind w:left="3660"/>
        <w:jc w:val="both"/>
      </w:pPr>
    </w:p>
    <w:p w:rsidR="008B0658" w:rsidRPr="0064594A" w:rsidRDefault="006B2FCF" w:rsidP="00E26475">
      <w:pPr>
        <w:pStyle w:val="20"/>
        <w:numPr>
          <w:ilvl w:val="1"/>
          <w:numId w:val="1"/>
        </w:numPr>
        <w:shd w:val="clear" w:color="auto" w:fill="auto"/>
        <w:tabs>
          <w:tab w:val="left" w:pos="1056"/>
        </w:tabs>
        <w:spacing w:line="240" w:lineRule="auto"/>
        <w:ind w:firstLine="620"/>
        <w:jc w:val="both"/>
      </w:pPr>
      <w:r w:rsidRPr="0064594A">
        <w:t xml:space="preserve">Положение </w:t>
      </w:r>
      <w:r w:rsidR="0064594A">
        <w:t>о Комиссии по соблюдению требований к служебному поведению</w:t>
      </w:r>
      <w:r w:rsidR="0064594A">
        <w:t xml:space="preserve"> </w:t>
      </w:r>
      <w:r w:rsidR="0064594A">
        <w:t>муниципальных служащих и урегулированию конфликтов интересов в Контрольно-счетной палате Городского округа Шатура</w:t>
      </w:r>
      <w:r w:rsidR="0064594A">
        <w:t xml:space="preserve"> (далее - Положение) </w:t>
      </w:r>
      <w:r w:rsidRPr="0064594A">
        <w:t>ра</w:t>
      </w:r>
      <w:r w:rsidRPr="0064594A">
        <w:t>зработано в соответствии с Федеральными законами от 02.03.2007 № 25-ФЗ «О муниципальной службе в Российской Федерации», от 22.12.2008 №273-ФЗ «О противодействии коррупции» (да</w:t>
      </w:r>
      <w:r w:rsidRPr="0064594A">
        <w:t>лее - Федеральный закон</w:t>
      </w:r>
      <w:r w:rsidR="0064594A">
        <w:t xml:space="preserve"> о противодействии коррупции</w:t>
      </w:r>
      <w:r w:rsidRPr="0064594A">
        <w:t>), от 05.10.2015 №285-ФЗ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</w:t>
      </w:r>
      <w:r w:rsidRPr="0064594A">
        <w:t>ности, которая приводит или может привести к конфликту интересов, и принимать меры по предотвращению или урегулированию конфликта интересов», Указом Президента РФ от 21.07.2010 №925 «О мерах по реализации отдельных положений Федерального закона «О противод</w:t>
      </w:r>
      <w:r w:rsidRPr="0064594A">
        <w:t>ействии коррупции», распоряжениями Управления государственной и муниципальной службы Московской области от 01.09.2010 №113-р, от 13.09.2010 №117-р и определяет порядок формирования и работы Комиссии по соблюдению требований к служебному поведению муниципал</w:t>
      </w:r>
      <w:r w:rsidRPr="0064594A">
        <w:t xml:space="preserve">ьных служащих и урегулированию конфликтов интересов в Контрольно-счетной палате </w:t>
      </w:r>
      <w:r w:rsidR="0064594A">
        <w:t>Городского округа Шатура</w:t>
      </w:r>
      <w:r w:rsidRPr="0064594A">
        <w:t xml:space="preserve"> (далее </w:t>
      </w:r>
      <w:r w:rsidR="0064594A">
        <w:t>–</w:t>
      </w:r>
      <w:r w:rsidRPr="0064594A">
        <w:t xml:space="preserve"> </w:t>
      </w:r>
      <w:r w:rsidR="0064594A">
        <w:t xml:space="preserve">Контрольно-счетная палата, </w:t>
      </w:r>
      <w:r w:rsidRPr="0064594A">
        <w:t>Комиссия).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056"/>
        </w:tabs>
        <w:spacing w:line="240" w:lineRule="auto"/>
        <w:ind w:firstLine="620"/>
        <w:jc w:val="both"/>
      </w:pPr>
      <w:r w:rsidRPr="0064594A">
        <w:t>Под конфликтом интересов понимается ситуация, при которой личная заинтересованность (прямая или кос</w:t>
      </w:r>
      <w:r w:rsidRPr="0064594A">
        <w:t>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B0658" w:rsidRPr="0064594A" w:rsidRDefault="006B2FCF" w:rsidP="0064594A">
      <w:pPr>
        <w:pStyle w:val="20"/>
        <w:shd w:val="clear" w:color="auto" w:fill="auto"/>
        <w:spacing w:line="240" w:lineRule="auto"/>
        <w:ind w:firstLine="620"/>
        <w:jc w:val="both"/>
      </w:pPr>
      <w:r w:rsidRPr="0064594A">
        <w:t>Под личной заинтересованностью понимается возможность получения доходов в</w:t>
      </w:r>
      <w:r w:rsidRPr="0064594A">
        <w:t xml:space="preserve">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</w:t>
      </w:r>
      <w:r w:rsidRPr="0064594A">
        <w:t>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</w:t>
      </w:r>
      <w:r w:rsidRPr="0064594A">
        <w:t>ственными, корпоративными или иными близкими отношениями.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056"/>
        </w:tabs>
        <w:spacing w:line="240" w:lineRule="auto"/>
        <w:ind w:firstLine="620"/>
        <w:jc w:val="both"/>
      </w:pPr>
      <w:r w:rsidRPr="0064594A"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</w:t>
      </w:r>
      <w:r w:rsidRPr="0064594A">
        <w:t>выми актами Московской области, муниципальными правовыми актами, настоящим Положением.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067"/>
        </w:tabs>
        <w:spacing w:line="240" w:lineRule="auto"/>
        <w:ind w:firstLine="620"/>
        <w:jc w:val="both"/>
      </w:pPr>
      <w:r w:rsidRPr="0064594A">
        <w:t>Основной задачей Комиссии является содействие:</w:t>
      </w:r>
    </w:p>
    <w:p w:rsidR="008B0658" w:rsidRPr="0064594A" w:rsidRDefault="006B2FCF" w:rsidP="0064594A">
      <w:pPr>
        <w:pStyle w:val="20"/>
        <w:shd w:val="clear" w:color="auto" w:fill="auto"/>
        <w:tabs>
          <w:tab w:val="left" w:pos="1056"/>
        </w:tabs>
        <w:spacing w:line="240" w:lineRule="auto"/>
        <w:ind w:firstLine="620"/>
        <w:jc w:val="both"/>
      </w:pPr>
      <w:r w:rsidRPr="0064594A">
        <w:t>а)</w:t>
      </w:r>
      <w:r w:rsidRPr="0064594A">
        <w:tab/>
        <w:t xml:space="preserve">в обеспечении соблюдения муниципальными служащими, замещающими должности муниципальной службы в Контрольно-счетной </w:t>
      </w:r>
      <w:r w:rsidRPr="0064594A">
        <w:t>палате,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организаций, общества, Контрольно-счетной палаты, а также в обеспечении исполнения ими об</w:t>
      </w:r>
      <w:r w:rsidRPr="0064594A">
        <w:t>язанностей, установленных действующим законодательством;</w:t>
      </w:r>
    </w:p>
    <w:p w:rsidR="008B0658" w:rsidRPr="0064594A" w:rsidRDefault="006B2FCF" w:rsidP="0064594A">
      <w:pPr>
        <w:pStyle w:val="20"/>
        <w:shd w:val="clear" w:color="auto" w:fill="auto"/>
        <w:tabs>
          <w:tab w:val="left" w:pos="942"/>
        </w:tabs>
        <w:spacing w:line="240" w:lineRule="auto"/>
        <w:ind w:firstLine="620"/>
        <w:jc w:val="both"/>
      </w:pPr>
      <w:r w:rsidRPr="0064594A">
        <w:t>б)</w:t>
      </w:r>
      <w:r w:rsidRPr="0064594A">
        <w:tab/>
        <w:t>в осуществлении в Контрольно-счетной палате мер по предупреждению коррупции.</w:t>
      </w:r>
    </w:p>
    <w:p w:rsidR="008B0658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056"/>
        </w:tabs>
        <w:spacing w:line="240" w:lineRule="auto"/>
        <w:ind w:firstLine="620"/>
        <w:jc w:val="both"/>
      </w:pPr>
      <w:r w:rsidRPr="0064594A">
        <w:lastRenderedPageBreak/>
        <w:t>Комиссия рассматривает вопросы, связанные с соблюдением требований к служебному поведению муниципальных служащих и (или</w:t>
      </w:r>
      <w:r w:rsidRPr="0064594A">
        <w:t>) требований об урегулировании конфликта интересов, в Контрольно-счетной палате.</w:t>
      </w:r>
    </w:p>
    <w:p w:rsidR="0064594A" w:rsidRPr="0064594A" w:rsidRDefault="0064594A" w:rsidP="0064594A">
      <w:pPr>
        <w:pStyle w:val="20"/>
        <w:shd w:val="clear" w:color="auto" w:fill="auto"/>
        <w:tabs>
          <w:tab w:val="left" w:pos="1056"/>
        </w:tabs>
        <w:spacing w:line="240" w:lineRule="auto"/>
        <w:ind w:firstLine="0"/>
        <w:jc w:val="both"/>
      </w:pPr>
    </w:p>
    <w:p w:rsidR="008B0658" w:rsidRDefault="006B2FCF" w:rsidP="0064594A">
      <w:pPr>
        <w:pStyle w:val="30"/>
        <w:numPr>
          <w:ilvl w:val="0"/>
          <w:numId w:val="1"/>
        </w:numPr>
        <w:shd w:val="clear" w:color="auto" w:fill="auto"/>
        <w:tabs>
          <w:tab w:val="left" w:pos="3203"/>
        </w:tabs>
        <w:spacing w:before="0" w:after="0" w:line="240" w:lineRule="auto"/>
        <w:ind w:left="2900"/>
        <w:jc w:val="both"/>
      </w:pPr>
      <w:r w:rsidRPr="0064594A">
        <w:t>Порядок образования Комиссии</w:t>
      </w:r>
    </w:p>
    <w:p w:rsidR="0064594A" w:rsidRPr="0064594A" w:rsidRDefault="0064594A" w:rsidP="0064594A">
      <w:pPr>
        <w:pStyle w:val="30"/>
        <w:shd w:val="clear" w:color="auto" w:fill="auto"/>
        <w:tabs>
          <w:tab w:val="left" w:pos="3203"/>
        </w:tabs>
        <w:spacing w:before="0" w:after="0" w:line="240" w:lineRule="auto"/>
        <w:ind w:left="2900"/>
        <w:jc w:val="both"/>
      </w:pP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056"/>
        </w:tabs>
        <w:spacing w:line="240" w:lineRule="auto"/>
        <w:ind w:firstLine="580"/>
        <w:jc w:val="both"/>
      </w:pPr>
      <w:r w:rsidRPr="0064594A">
        <w:t>Состав Комиссии определяется распоряжением Контрольно-счетной палаты.</w:t>
      </w:r>
    </w:p>
    <w:p w:rsidR="008B0658" w:rsidRPr="0064594A" w:rsidRDefault="006B2FCF" w:rsidP="0064594A">
      <w:pPr>
        <w:pStyle w:val="20"/>
        <w:shd w:val="clear" w:color="auto" w:fill="auto"/>
        <w:spacing w:line="240" w:lineRule="auto"/>
        <w:ind w:firstLine="580"/>
        <w:jc w:val="both"/>
      </w:pPr>
      <w:r w:rsidRPr="0064594A">
        <w:t>Комиссия формируется таким образом, чтобы была исключена возможность</w:t>
      </w:r>
      <w:r w:rsidR="0064594A">
        <w:t xml:space="preserve"> </w:t>
      </w:r>
      <w:r w:rsidRPr="0064594A">
        <w:t>возникн</w:t>
      </w:r>
      <w:r w:rsidRPr="0064594A">
        <w:t>овения конфликта интересов, который мог бы повлиять на принимаемые Комиссией решения.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018"/>
        </w:tabs>
        <w:spacing w:line="240" w:lineRule="auto"/>
        <w:ind w:firstLine="580"/>
        <w:jc w:val="both"/>
      </w:pPr>
      <w:r w:rsidRPr="0064594A">
        <w:t>Комиссия состоит из председателя, секретаря и членов Комиссии. Все члены Комиссии при принятии решений обладают равными правами.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009"/>
        </w:tabs>
        <w:spacing w:line="240" w:lineRule="auto"/>
        <w:ind w:firstLine="580"/>
        <w:jc w:val="both"/>
      </w:pPr>
      <w:r w:rsidRPr="0064594A">
        <w:t xml:space="preserve">На период временного отсутствия </w:t>
      </w:r>
      <w:r w:rsidRPr="0064594A">
        <w:t>председателя Комиссии (отпуск, командировка, болезнь) его обязанности выполняет один из членов Комиссии, по решению Комиссии.</w:t>
      </w:r>
    </w:p>
    <w:p w:rsidR="008B0658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009"/>
        </w:tabs>
        <w:spacing w:line="240" w:lineRule="auto"/>
        <w:ind w:firstLine="580"/>
        <w:jc w:val="both"/>
      </w:pPr>
      <w:r w:rsidRPr="0064594A">
        <w:t>Члены Комиссии осуществляют свои полномочия непосредственно, без права их передачи, в том числе и на время своего отсутствия, иным</w:t>
      </w:r>
      <w:r w:rsidRPr="0064594A">
        <w:t xml:space="preserve"> лицам.</w:t>
      </w:r>
    </w:p>
    <w:p w:rsidR="0064594A" w:rsidRPr="0064594A" w:rsidRDefault="0064594A" w:rsidP="0064594A">
      <w:pPr>
        <w:pStyle w:val="20"/>
        <w:shd w:val="clear" w:color="auto" w:fill="auto"/>
        <w:tabs>
          <w:tab w:val="left" w:pos="1009"/>
        </w:tabs>
        <w:spacing w:line="240" w:lineRule="auto"/>
        <w:ind w:firstLine="0"/>
        <w:jc w:val="both"/>
      </w:pPr>
    </w:p>
    <w:p w:rsidR="008B0658" w:rsidRDefault="006B2FCF" w:rsidP="0064594A">
      <w:pPr>
        <w:pStyle w:val="30"/>
        <w:numPr>
          <w:ilvl w:val="0"/>
          <w:numId w:val="1"/>
        </w:numPr>
        <w:shd w:val="clear" w:color="auto" w:fill="auto"/>
        <w:tabs>
          <w:tab w:val="left" w:pos="3483"/>
        </w:tabs>
        <w:spacing w:before="0" w:after="0" w:line="240" w:lineRule="auto"/>
        <w:ind w:left="3180"/>
        <w:jc w:val="both"/>
      </w:pPr>
      <w:r w:rsidRPr="0064594A">
        <w:t>Порядок работы Комиссии</w:t>
      </w:r>
    </w:p>
    <w:p w:rsidR="0064594A" w:rsidRPr="0064594A" w:rsidRDefault="0064594A" w:rsidP="0064594A">
      <w:pPr>
        <w:pStyle w:val="30"/>
        <w:shd w:val="clear" w:color="auto" w:fill="auto"/>
        <w:tabs>
          <w:tab w:val="left" w:pos="3483"/>
        </w:tabs>
        <w:spacing w:before="0" w:after="0" w:line="240" w:lineRule="auto"/>
        <w:jc w:val="both"/>
      </w:pP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051"/>
        </w:tabs>
        <w:spacing w:line="240" w:lineRule="auto"/>
        <w:ind w:firstLine="580"/>
        <w:jc w:val="both"/>
      </w:pPr>
      <w:r w:rsidRPr="0064594A">
        <w:t>Основанием для проведения заседания Комиссии является:</w:t>
      </w:r>
    </w:p>
    <w:p w:rsidR="008B0658" w:rsidRPr="0064594A" w:rsidRDefault="006B2FCF" w:rsidP="0064594A">
      <w:pPr>
        <w:pStyle w:val="20"/>
        <w:numPr>
          <w:ilvl w:val="2"/>
          <w:numId w:val="1"/>
        </w:numPr>
        <w:shd w:val="clear" w:color="auto" w:fill="auto"/>
        <w:tabs>
          <w:tab w:val="left" w:pos="1227"/>
        </w:tabs>
        <w:spacing w:line="240" w:lineRule="auto"/>
        <w:ind w:firstLine="580"/>
        <w:jc w:val="both"/>
      </w:pPr>
      <w:r w:rsidRPr="0064594A">
        <w:t>поступившее в Комиссию обращение о наличии у муниципального служащего личной заинтересованности, которая приводит или может привести к конфликту интересов, а также об об</w:t>
      </w:r>
      <w:r w:rsidRPr="0064594A">
        <w:t>стоятельствах, свидетельствующих о предоставлении недостоверных или неполных сведений о доходах, об имуществе и обязательствах имущественного характера;</w:t>
      </w:r>
    </w:p>
    <w:p w:rsidR="008B0658" w:rsidRPr="0064594A" w:rsidRDefault="006B2FCF" w:rsidP="0064594A">
      <w:pPr>
        <w:pStyle w:val="20"/>
        <w:numPr>
          <w:ilvl w:val="2"/>
          <w:numId w:val="1"/>
        </w:numPr>
        <w:shd w:val="clear" w:color="auto" w:fill="auto"/>
        <w:tabs>
          <w:tab w:val="left" w:pos="1227"/>
        </w:tabs>
        <w:spacing w:line="240" w:lineRule="auto"/>
        <w:ind w:firstLine="580"/>
        <w:jc w:val="both"/>
      </w:pPr>
      <w:r w:rsidRPr="0064594A">
        <w:t>поступившее в Комиссию обращение гражданина, ранее замещавшего в Контрольно-счетной палате должность му</w:t>
      </w:r>
      <w:r w:rsidRPr="0064594A">
        <w:t>ниципальной службы, включенную в перечень должностей, утверждаемый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</w:t>
      </w:r>
      <w:r w:rsidRPr="0064594A">
        <w:t>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B0658" w:rsidRPr="0064594A" w:rsidRDefault="006B2FCF" w:rsidP="0064594A">
      <w:pPr>
        <w:pStyle w:val="20"/>
        <w:numPr>
          <w:ilvl w:val="2"/>
          <w:numId w:val="1"/>
        </w:numPr>
        <w:shd w:val="clear" w:color="auto" w:fill="auto"/>
        <w:spacing w:line="240" w:lineRule="auto"/>
        <w:ind w:firstLine="580"/>
        <w:jc w:val="both"/>
      </w:pPr>
      <w:r w:rsidRPr="0064594A">
        <w:t xml:space="preserve"> поступившее в Комиссию заявление муниципальн</w:t>
      </w:r>
      <w:r w:rsidRPr="0064594A">
        <w:t>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законодательством;</w:t>
      </w:r>
    </w:p>
    <w:p w:rsidR="008B0658" w:rsidRPr="0064594A" w:rsidRDefault="006B2FCF" w:rsidP="0064594A">
      <w:pPr>
        <w:pStyle w:val="20"/>
        <w:numPr>
          <w:ilvl w:val="2"/>
          <w:numId w:val="1"/>
        </w:numPr>
        <w:shd w:val="clear" w:color="auto" w:fill="auto"/>
        <w:tabs>
          <w:tab w:val="left" w:pos="1227"/>
        </w:tabs>
        <w:spacing w:line="240" w:lineRule="auto"/>
        <w:ind w:firstLine="580"/>
        <w:jc w:val="both"/>
      </w:pPr>
      <w:r w:rsidRPr="0064594A">
        <w:t xml:space="preserve">представление </w:t>
      </w:r>
      <w:r w:rsidR="0064594A">
        <w:t>п</w:t>
      </w:r>
      <w:r w:rsidRPr="0064594A">
        <w:t>р</w:t>
      </w:r>
      <w:r w:rsidRPr="0064594A">
        <w:t>едседателем Контрольно-счетной палаты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</w:t>
      </w:r>
      <w:r w:rsidRPr="0064594A">
        <w:t>ем расходов лиц, замещающих государственные должности, и иных лиц их доходам».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227"/>
        </w:tabs>
        <w:spacing w:line="240" w:lineRule="auto"/>
        <w:ind w:firstLine="580"/>
        <w:jc w:val="both"/>
      </w:pPr>
      <w:r w:rsidRPr="0064594A">
        <w:t>Обращение, указанное в п.</w:t>
      </w:r>
      <w:r w:rsidR="0064594A">
        <w:t xml:space="preserve"> </w:t>
      </w:r>
      <w:r w:rsidRPr="0064594A">
        <w:t>3.1.1 настоящего Положения, должно быть представлено в Комиссию в письменном виде и содержать следующие сведения:</w:t>
      </w:r>
    </w:p>
    <w:p w:rsidR="008B0658" w:rsidRPr="0064594A" w:rsidRDefault="006B2FCF" w:rsidP="0064594A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firstLine="580"/>
        <w:jc w:val="both"/>
      </w:pPr>
      <w:r w:rsidRPr="0064594A">
        <w:t xml:space="preserve">фамилию, имя, отчество муниципального </w:t>
      </w:r>
      <w:r w:rsidRPr="0064594A">
        <w:t>служащего и замещаемую им должность муниципальной службы;</w:t>
      </w:r>
    </w:p>
    <w:p w:rsidR="008B0658" w:rsidRPr="0064594A" w:rsidRDefault="006B2FCF" w:rsidP="0064594A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firstLine="580"/>
        <w:jc w:val="both"/>
      </w:pPr>
      <w:r w:rsidRPr="0064594A">
        <w:t>описание признаков личной заинтересованности, которая приводит или может привести к конфликту интересов;</w:t>
      </w:r>
    </w:p>
    <w:p w:rsidR="008B0658" w:rsidRPr="0064594A" w:rsidRDefault="006B2FCF" w:rsidP="0064594A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line="240" w:lineRule="auto"/>
        <w:ind w:firstLine="580"/>
        <w:jc w:val="both"/>
      </w:pPr>
      <w:r w:rsidRPr="0064594A">
        <w:t>данные об источнике информации.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009"/>
        </w:tabs>
        <w:spacing w:line="240" w:lineRule="auto"/>
        <w:ind w:firstLine="580"/>
        <w:jc w:val="both"/>
      </w:pPr>
      <w:r w:rsidRPr="0064594A">
        <w:t>Поступившее в Комиссию обращение регистрируется в журнале уче</w:t>
      </w:r>
      <w:r w:rsidRPr="0064594A">
        <w:t>та обращений в Комиссию (приложение №1 к Положению).</w:t>
      </w:r>
    </w:p>
    <w:p w:rsidR="008B0658" w:rsidRPr="0064594A" w:rsidRDefault="006B2FCF" w:rsidP="0064594A">
      <w:pPr>
        <w:pStyle w:val="20"/>
        <w:shd w:val="clear" w:color="auto" w:fill="auto"/>
        <w:spacing w:line="240" w:lineRule="auto"/>
        <w:ind w:firstLine="580"/>
        <w:jc w:val="both"/>
      </w:pPr>
      <w:r w:rsidRPr="0064594A">
        <w:t>Журнал учета обращений в Комиссию оформляется с даты поступления первого обращения.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009"/>
        </w:tabs>
        <w:spacing w:line="240" w:lineRule="auto"/>
        <w:ind w:firstLine="580"/>
        <w:jc w:val="both"/>
      </w:pPr>
      <w:r w:rsidRPr="0064594A">
        <w:t>Комиссия не рассматривает сообщения о преступлениях и административных правонарушениях, а также анонимные обращения, не</w:t>
      </w:r>
      <w:r w:rsidRPr="0064594A">
        <w:t xml:space="preserve"> проводит проверки по фактам нарушения служебной дисциплины.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009"/>
        </w:tabs>
        <w:spacing w:line="240" w:lineRule="auto"/>
        <w:ind w:firstLine="580"/>
        <w:jc w:val="both"/>
      </w:pPr>
      <w:r w:rsidRPr="0064594A">
        <w:lastRenderedPageBreak/>
        <w:t>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8B0658" w:rsidRPr="0064594A" w:rsidRDefault="006B2FCF" w:rsidP="0064594A">
      <w:pPr>
        <w:pStyle w:val="20"/>
        <w:numPr>
          <w:ilvl w:val="2"/>
          <w:numId w:val="1"/>
        </w:numPr>
        <w:shd w:val="clear" w:color="auto" w:fill="auto"/>
        <w:tabs>
          <w:tab w:val="left" w:pos="1227"/>
        </w:tabs>
        <w:spacing w:line="240" w:lineRule="auto"/>
        <w:ind w:firstLine="580"/>
        <w:jc w:val="both"/>
      </w:pPr>
      <w:r w:rsidRPr="0064594A">
        <w:t>в 3-дневный срок назначает заседание Комиссии. При этом да</w:t>
      </w:r>
      <w:r w:rsidRPr="0064594A">
        <w:t>та заседания Комиссии не может быть назначена позднее 7-дней со дня поступления указанной информации;</w:t>
      </w:r>
    </w:p>
    <w:p w:rsidR="008B0658" w:rsidRPr="0064594A" w:rsidRDefault="006B2FCF" w:rsidP="0064594A">
      <w:pPr>
        <w:pStyle w:val="20"/>
        <w:numPr>
          <w:ilvl w:val="2"/>
          <w:numId w:val="1"/>
        </w:numPr>
        <w:shd w:val="clear" w:color="auto" w:fill="auto"/>
        <w:tabs>
          <w:tab w:val="left" w:pos="1285"/>
        </w:tabs>
        <w:spacing w:line="240" w:lineRule="auto"/>
        <w:ind w:firstLine="580"/>
        <w:jc w:val="both"/>
      </w:pPr>
      <w:r w:rsidRPr="0064594A"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</w:t>
      </w:r>
      <w:r w:rsidRPr="0064594A">
        <w:t>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8B0658" w:rsidRPr="0064594A" w:rsidRDefault="006B2FCF" w:rsidP="0064594A">
      <w:pPr>
        <w:pStyle w:val="20"/>
        <w:numPr>
          <w:ilvl w:val="2"/>
          <w:numId w:val="1"/>
        </w:numPr>
        <w:shd w:val="clear" w:color="auto" w:fill="auto"/>
        <w:tabs>
          <w:tab w:val="left" w:pos="1285"/>
        </w:tabs>
        <w:spacing w:line="240" w:lineRule="auto"/>
        <w:ind w:firstLine="580"/>
        <w:jc w:val="both"/>
      </w:pPr>
      <w:r w:rsidRPr="0064594A">
        <w:t xml:space="preserve">секретарь Комиссии решает организационные вопросы, связанные с подготовкой </w:t>
      </w:r>
      <w:r w:rsidRPr="0064594A">
        <w:t>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040"/>
        </w:tabs>
        <w:spacing w:line="240" w:lineRule="auto"/>
        <w:ind w:firstLine="580"/>
        <w:jc w:val="both"/>
      </w:pPr>
      <w:r w:rsidRPr="0064594A">
        <w:t>По письменному запросу Комиссии работодатель представляет дополнительные сведения, необходимы</w:t>
      </w:r>
      <w:r w:rsidRPr="0064594A">
        <w:t>е для работы Комиссии, а также запрашивает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040"/>
        </w:tabs>
        <w:spacing w:line="240" w:lineRule="auto"/>
        <w:ind w:firstLine="580"/>
        <w:jc w:val="both"/>
      </w:pPr>
      <w:r w:rsidRPr="0064594A">
        <w:t>Заседание Комиссии считается правомочным, если на нем присутствует не</w:t>
      </w:r>
      <w:r w:rsidRPr="0064594A">
        <w:t xml:space="preserve"> менее двух третей от общего числа членов Комиссии.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040"/>
        </w:tabs>
        <w:spacing w:line="240" w:lineRule="auto"/>
        <w:ind w:firstLine="580"/>
        <w:jc w:val="both"/>
      </w:pPr>
      <w:r w:rsidRPr="0064594A"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 председате</w:t>
      </w:r>
      <w:r w:rsidRPr="0064594A">
        <w:t>лю Комиссии или лицу его замещающему. В подобном случае соответствующий член Комиссии не принимает участия в рассмотрении указанных вопросов.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040"/>
        </w:tabs>
        <w:spacing w:line="240" w:lineRule="auto"/>
        <w:ind w:firstLine="580"/>
        <w:jc w:val="both"/>
      </w:pPr>
      <w:r w:rsidRPr="0064594A">
        <w:t xml:space="preserve">Заседание Комиссии проводится в присутствии муниципального служащего, в отношении которого поступила информация о </w:t>
      </w:r>
      <w:r w:rsidRPr="0064594A">
        <w:t xml:space="preserve">наличии у него личной заинтересованности. Заседание Комиссии переносится, если муниципальный служащий не может участвовать в заседании по уважительной причине (командировка, болезнь, отпуск и др.), о чем муниципальный служащий заранее письменно уведомляет </w:t>
      </w:r>
      <w:r w:rsidRPr="0064594A">
        <w:t>Комиссию.</w:t>
      </w:r>
    </w:p>
    <w:p w:rsidR="008B0658" w:rsidRPr="0064594A" w:rsidRDefault="006B2FCF" w:rsidP="0064594A">
      <w:pPr>
        <w:pStyle w:val="20"/>
        <w:shd w:val="clear" w:color="auto" w:fill="auto"/>
        <w:spacing w:line="240" w:lineRule="auto"/>
        <w:ind w:firstLine="580"/>
        <w:jc w:val="both"/>
      </w:pPr>
      <w:r w:rsidRPr="0064594A">
        <w:t>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</w:t>
      </w:r>
    </w:p>
    <w:p w:rsidR="008B0658" w:rsidRPr="0064594A" w:rsidRDefault="006B2FCF" w:rsidP="0064594A">
      <w:pPr>
        <w:pStyle w:val="20"/>
        <w:shd w:val="clear" w:color="auto" w:fill="auto"/>
        <w:spacing w:line="240" w:lineRule="auto"/>
        <w:ind w:firstLine="580"/>
        <w:jc w:val="both"/>
      </w:pPr>
      <w:r w:rsidRPr="0064594A">
        <w:t>В случае вторичн</w:t>
      </w:r>
      <w:r w:rsidRPr="0064594A">
        <w:t>ой неявки муниципального служащего или его представителя без уважительных причин Комиссия вправе принять решение о рассмотрении указанного вопроса в его отсутствие.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line="240" w:lineRule="auto"/>
        <w:ind w:firstLine="580"/>
        <w:jc w:val="both"/>
      </w:pPr>
      <w:r w:rsidRPr="0064594A">
        <w:t>На заседание Комиссии могут приглашаться представители заинтересованных организаций.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138"/>
        </w:tabs>
        <w:spacing w:line="240" w:lineRule="auto"/>
        <w:ind w:firstLine="580"/>
        <w:jc w:val="both"/>
      </w:pPr>
      <w:r w:rsidRPr="0064594A">
        <w:t>На зас</w:t>
      </w:r>
      <w:r w:rsidRPr="0064594A">
        <w:t>едании Комиссии заслушиваются пояснения муниципального служащего, рассматриваются материалы, относящиеся к вопросам, включенным в повестку заседания. Комиссия вправе пригласить на свое заседание иных лиц и заслушать их устные или рассмотреть письменные поя</w:t>
      </w:r>
      <w:r w:rsidRPr="0064594A">
        <w:t>снения.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line="240" w:lineRule="auto"/>
        <w:ind w:firstLine="580"/>
        <w:jc w:val="both"/>
      </w:pPr>
      <w:r w:rsidRPr="0064594A"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285"/>
        </w:tabs>
        <w:spacing w:line="240" w:lineRule="auto"/>
        <w:ind w:firstLine="580"/>
        <w:jc w:val="both"/>
      </w:pPr>
      <w:r w:rsidRPr="0064594A">
        <w:t>По итогам рассмотрения обращения, указанного в п.3.1.1 настоящего Положения, Комиссия принимает одно из следующих реше</w:t>
      </w:r>
      <w:r w:rsidRPr="0064594A">
        <w:t>ний:</w:t>
      </w:r>
    </w:p>
    <w:p w:rsidR="008B0658" w:rsidRPr="0064594A" w:rsidRDefault="006B2FCF" w:rsidP="0064594A">
      <w:pPr>
        <w:pStyle w:val="20"/>
        <w:numPr>
          <w:ilvl w:val="2"/>
          <w:numId w:val="1"/>
        </w:numPr>
        <w:shd w:val="clear" w:color="auto" w:fill="auto"/>
        <w:tabs>
          <w:tab w:val="left" w:pos="1306"/>
        </w:tabs>
        <w:spacing w:line="240" w:lineRule="auto"/>
        <w:ind w:firstLine="580"/>
        <w:jc w:val="both"/>
      </w:pPr>
      <w:r w:rsidRPr="0064594A"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B0658" w:rsidRPr="0064594A" w:rsidRDefault="006B2FCF" w:rsidP="0064594A">
      <w:pPr>
        <w:pStyle w:val="20"/>
        <w:shd w:val="clear" w:color="auto" w:fill="auto"/>
        <w:spacing w:line="240" w:lineRule="auto"/>
        <w:ind w:firstLine="580"/>
        <w:jc w:val="both"/>
      </w:pPr>
      <w:r w:rsidRPr="0064594A">
        <w:t xml:space="preserve">3.13.2 установить, что муниципальный служащий не соблюдал требования к служебному поведению и (или) требования </w:t>
      </w:r>
      <w:r w:rsidRPr="0064594A">
        <w:t>об урегулировании конфликта интересов. В этом случае Комиссия рекомендует руководителю предупредить муниципального служащего о недопустимости нарушения требований к служебному поведению и (или) требований об урегулировании конфликта интересов либо применит</w:t>
      </w:r>
      <w:r w:rsidRPr="0064594A">
        <w:t>ь к муниципальному служащему соответствующую меру ответственности, установленную законодательством о муниципальной службе;</w:t>
      </w:r>
    </w:p>
    <w:p w:rsid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line="240" w:lineRule="auto"/>
        <w:ind w:firstLine="580"/>
        <w:jc w:val="both"/>
      </w:pPr>
      <w:r w:rsidRPr="0064594A">
        <w:lastRenderedPageBreak/>
        <w:t>установить, что муниципальный служащий предоставил неточные или неполные сведения о доходах, об имуществе и обязательствах имуществен</w:t>
      </w:r>
      <w:r w:rsidRPr="0064594A">
        <w:t>ного характера и рекомендовать руководителю применить к муниципальному служащему меры дисциплинарного взыскания, вплоть до увольнения с должности муниципальной службы.</w:t>
      </w:r>
    </w:p>
    <w:p w:rsidR="008B0658" w:rsidRPr="0064594A" w:rsidRDefault="006B2FCF" w:rsidP="0064594A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line="240" w:lineRule="auto"/>
        <w:ind w:firstLine="580"/>
        <w:jc w:val="both"/>
      </w:pPr>
      <w:r w:rsidRPr="0064594A">
        <w:t>По итогам рассмотрения</w:t>
      </w:r>
      <w:r w:rsidR="0064594A">
        <w:t xml:space="preserve"> </w:t>
      </w:r>
      <w:r w:rsidRPr="0064594A">
        <w:t>обращения,</w:t>
      </w:r>
      <w:r w:rsidR="0064594A">
        <w:t xml:space="preserve"> </w:t>
      </w:r>
      <w:r w:rsidRPr="0064594A">
        <w:t>указанного</w:t>
      </w:r>
      <w:r w:rsidR="0064594A">
        <w:t xml:space="preserve"> </w:t>
      </w:r>
      <w:r w:rsidRPr="0064594A">
        <w:t>в</w:t>
      </w:r>
      <w:r w:rsidR="0064594A">
        <w:t xml:space="preserve"> </w:t>
      </w:r>
      <w:r w:rsidRPr="0064594A">
        <w:t>п.3.1.2</w:t>
      </w:r>
      <w:r w:rsidR="0064594A">
        <w:t xml:space="preserve"> </w:t>
      </w:r>
      <w:r w:rsidRPr="0064594A">
        <w:t>настоящего</w:t>
      </w:r>
      <w:r w:rsidR="0064594A">
        <w:t xml:space="preserve"> </w:t>
      </w:r>
      <w:r w:rsidRPr="0064594A">
        <w:t>Положения, Комиссия пр</w:t>
      </w:r>
      <w:r w:rsidRPr="0064594A">
        <w:t>инимает одно из следующих решений:</w:t>
      </w:r>
    </w:p>
    <w:p w:rsidR="008B0658" w:rsidRPr="0064594A" w:rsidRDefault="006B2FCF" w:rsidP="0064594A">
      <w:pPr>
        <w:pStyle w:val="20"/>
        <w:numPr>
          <w:ilvl w:val="2"/>
          <w:numId w:val="3"/>
        </w:numPr>
        <w:shd w:val="clear" w:color="auto" w:fill="auto"/>
        <w:tabs>
          <w:tab w:val="left" w:pos="1476"/>
        </w:tabs>
        <w:spacing w:line="240" w:lineRule="auto"/>
        <w:ind w:firstLine="580"/>
        <w:jc w:val="both"/>
      </w:pPr>
      <w:r w:rsidRPr="0064594A"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</w:t>
      </w:r>
      <w:r w:rsidR="0064594A">
        <w:t xml:space="preserve">- </w:t>
      </w:r>
      <w:r w:rsidRPr="0064594A">
        <w:t>правового договора в коммерческой или некоммерческой организации, если отдельн</w:t>
      </w:r>
      <w:r w:rsidRPr="0064594A">
        <w:t>ые функции по управлению этой организацией входили в его должностные (служебные) обязанности;</w:t>
      </w:r>
    </w:p>
    <w:p w:rsidR="008B0658" w:rsidRPr="0064594A" w:rsidRDefault="006B2FCF" w:rsidP="0064594A">
      <w:pPr>
        <w:pStyle w:val="20"/>
        <w:numPr>
          <w:ilvl w:val="2"/>
          <w:numId w:val="3"/>
        </w:numPr>
        <w:shd w:val="clear" w:color="auto" w:fill="auto"/>
        <w:tabs>
          <w:tab w:val="left" w:pos="1476"/>
        </w:tabs>
        <w:spacing w:line="240" w:lineRule="auto"/>
        <w:ind w:firstLine="580"/>
        <w:jc w:val="both"/>
      </w:pPr>
      <w:r w:rsidRPr="0064594A">
        <w:t>отказать гражданину в</w:t>
      </w:r>
      <w:r w:rsidR="0064594A">
        <w:t xml:space="preserve"> </w:t>
      </w:r>
      <w:r w:rsidRPr="0064594A">
        <w:t>замещении</w:t>
      </w:r>
      <w:r w:rsidR="0064594A">
        <w:t xml:space="preserve"> </w:t>
      </w:r>
      <w:r w:rsidRPr="0064594A">
        <w:t>должности</w:t>
      </w:r>
      <w:r w:rsidR="0064594A">
        <w:t xml:space="preserve"> </w:t>
      </w:r>
      <w:r w:rsidRPr="0064594A">
        <w:t>в</w:t>
      </w:r>
      <w:r w:rsidR="0064594A">
        <w:t xml:space="preserve"> </w:t>
      </w:r>
      <w:r w:rsidRPr="0064594A">
        <w:t>коммерческой или</w:t>
      </w:r>
      <w:r w:rsidR="0064594A">
        <w:t xml:space="preserve"> </w:t>
      </w:r>
      <w:r w:rsidRPr="0064594A">
        <w:t>некоммерческой организации либо в</w:t>
      </w:r>
      <w:r w:rsidR="0064594A">
        <w:t xml:space="preserve"> </w:t>
      </w:r>
      <w:r w:rsidRPr="0064594A">
        <w:t>выполнении</w:t>
      </w:r>
      <w:r w:rsidR="0064594A">
        <w:t xml:space="preserve"> </w:t>
      </w:r>
      <w:r w:rsidRPr="0064594A">
        <w:t>работы на</w:t>
      </w:r>
      <w:r w:rsidR="0064594A">
        <w:t xml:space="preserve"> </w:t>
      </w:r>
      <w:r w:rsidRPr="0064594A">
        <w:t>условиях</w:t>
      </w:r>
      <w:r w:rsidR="0064594A">
        <w:t xml:space="preserve">  </w:t>
      </w:r>
      <w:r w:rsidRPr="0064594A">
        <w:t>гражданско</w:t>
      </w:r>
      <w:r w:rsidR="0064594A">
        <w:t>-</w:t>
      </w:r>
      <w:r w:rsidRPr="0064594A">
        <w:t xml:space="preserve">правового договора в </w:t>
      </w:r>
      <w:r w:rsidRPr="0064594A">
        <w:t>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8B0658" w:rsidRPr="0064594A" w:rsidRDefault="006B2FCF" w:rsidP="0064594A">
      <w:pPr>
        <w:pStyle w:val="20"/>
        <w:numPr>
          <w:ilvl w:val="2"/>
          <w:numId w:val="3"/>
        </w:numPr>
        <w:shd w:val="clear" w:color="auto" w:fill="auto"/>
        <w:tabs>
          <w:tab w:val="left" w:pos="1476"/>
        </w:tabs>
        <w:spacing w:line="240" w:lineRule="auto"/>
        <w:ind w:firstLine="580"/>
        <w:jc w:val="both"/>
      </w:pPr>
      <w:r w:rsidRPr="0064594A">
        <w:t>По итогам рассмотрения</w:t>
      </w:r>
      <w:r w:rsidR="0064594A">
        <w:t xml:space="preserve"> </w:t>
      </w:r>
      <w:r w:rsidRPr="0064594A">
        <w:t>обращения,</w:t>
      </w:r>
      <w:r w:rsidR="0064594A">
        <w:t xml:space="preserve"> </w:t>
      </w:r>
      <w:r w:rsidRPr="0064594A">
        <w:t>указанного</w:t>
      </w:r>
      <w:r w:rsidR="0064594A">
        <w:t xml:space="preserve"> </w:t>
      </w:r>
      <w:r w:rsidRPr="0064594A">
        <w:t>в</w:t>
      </w:r>
      <w:r w:rsidR="0064594A">
        <w:t xml:space="preserve"> </w:t>
      </w:r>
      <w:r w:rsidRPr="0064594A">
        <w:t>п.3.1.3</w:t>
      </w:r>
      <w:r w:rsidR="0064594A">
        <w:t xml:space="preserve"> </w:t>
      </w:r>
      <w:r w:rsidRPr="0064594A">
        <w:t>настоящего</w:t>
      </w:r>
      <w:r w:rsidR="0064594A">
        <w:t xml:space="preserve"> </w:t>
      </w:r>
      <w:r w:rsidRPr="0064594A">
        <w:t>Положения, К</w:t>
      </w:r>
      <w:r w:rsidRPr="0064594A">
        <w:t>омиссия принимает одно из следующих решений:</w:t>
      </w:r>
    </w:p>
    <w:p w:rsidR="008B0658" w:rsidRPr="0064594A" w:rsidRDefault="006B2FCF" w:rsidP="0064594A">
      <w:pPr>
        <w:pStyle w:val="20"/>
        <w:numPr>
          <w:ilvl w:val="2"/>
          <w:numId w:val="3"/>
        </w:numPr>
        <w:shd w:val="clear" w:color="auto" w:fill="auto"/>
        <w:tabs>
          <w:tab w:val="left" w:pos="1316"/>
        </w:tabs>
        <w:spacing w:line="240" w:lineRule="auto"/>
        <w:ind w:firstLine="580"/>
        <w:jc w:val="both"/>
      </w:pPr>
      <w:r w:rsidRPr="0064594A"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в соответствии с действу</w:t>
      </w:r>
      <w:r w:rsidRPr="0064594A">
        <w:t>ющим законодательством, а также в соответствии с муниципальными нормативными правовыми актами, регулирующими предоставление сведений о доходах, является объективной и уважительной;</w:t>
      </w:r>
    </w:p>
    <w:p w:rsidR="008B0658" w:rsidRPr="0064594A" w:rsidRDefault="006B2FCF" w:rsidP="0064594A">
      <w:pPr>
        <w:pStyle w:val="20"/>
        <w:numPr>
          <w:ilvl w:val="2"/>
          <w:numId w:val="3"/>
        </w:numPr>
        <w:shd w:val="clear" w:color="auto" w:fill="auto"/>
        <w:tabs>
          <w:tab w:val="left" w:pos="1349"/>
        </w:tabs>
        <w:spacing w:line="240" w:lineRule="auto"/>
        <w:ind w:firstLine="580"/>
        <w:jc w:val="both"/>
      </w:pPr>
      <w:r w:rsidRPr="0064594A">
        <w:t>признать, что причина непредставления муниципальным служащим сведений о</w:t>
      </w:r>
    </w:p>
    <w:p w:rsidR="008B0658" w:rsidRPr="0064594A" w:rsidRDefault="006B2FCF" w:rsidP="0064594A">
      <w:pPr>
        <w:pStyle w:val="20"/>
        <w:shd w:val="clear" w:color="auto" w:fill="auto"/>
        <w:tabs>
          <w:tab w:val="left" w:pos="422"/>
          <w:tab w:val="left" w:pos="1142"/>
          <w:tab w:val="left" w:pos="1476"/>
          <w:tab w:val="left" w:pos="3067"/>
          <w:tab w:val="left" w:pos="3427"/>
          <w:tab w:val="left" w:pos="5472"/>
          <w:tab w:val="left" w:pos="7277"/>
          <w:tab w:val="left" w:pos="8659"/>
        </w:tabs>
        <w:spacing w:line="240" w:lineRule="auto"/>
        <w:ind w:firstLine="0"/>
        <w:jc w:val="both"/>
      </w:pPr>
      <w:r w:rsidRPr="0064594A">
        <w:t>дох</w:t>
      </w:r>
      <w:r w:rsidRPr="0064594A">
        <w:t>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законодательством, а</w:t>
      </w:r>
      <w:r w:rsidR="0064594A">
        <w:t xml:space="preserve"> </w:t>
      </w:r>
      <w:r w:rsidRPr="0064594A">
        <w:t>также</w:t>
      </w:r>
      <w:r w:rsidR="0064594A">
        <w:t xml:space="preserve"> </w:t>
      </w:r>
      <w:r w:rsidRPr="0064594A">
        <w:t>в</w:t>
      </w:r>
      <w:r w:rsidR="0064594A">
        <w:t xml:space="preserve"> </w:t>
      </w:r>
      <w:r w:rsidRPr="0064594A">
        <w:t>соответствии</w:t>
      </w:r>
      <w:r w:rsidR="0064594A">
        <w:t xml:space="preserve"> </w:t>
      </w:r>
      <w:r w:rsidRPr="0064594A">
        <w:t>с</w:t>
      </w:r>
      <w:r w:rsidR="0064594A">
        <w:t xml:space="preserve"> </w:t>
      </w:r>
      <w:r w:rsidRPr="0064594A">
        <w:t>муниципальными</w:t>
      </w:r>
      <w:r w:rsidR="0064594A">
        <w:t xml:space="preserve"> </w:t>
      </w:r>
      <w:r w:rsidRPr="0064594A">
        <w:t>нормативными</w:t>
      </w:r>
      <w:r w:rsidR="0064594A">
        <w:t xml:space="preserve"> </w:t>
      </w:r>
      <w:r w:rsidRPr="0064594A">
        <w:t>правовыми</w:t>
      </w:r>
      <w:r w:rsidR="0064594A">
        <w:t xml:space="preserve"> </w:t>
      </w:r>
      <w:r w:rsidRPr="0064594A">
        <w:t>актами,</w:t>
      </w:r>
      <w:r w:rsidR="0064594A">
        <w:t xml:space="preserve"> </w:t>
      </w:r>
      <w:r w:rsidRPr="0064594A">
        <w:t>регулирующими предоставле</w:t>
      </w:r>
      <w:r w:rsidRPr="0064594A">
        <w:t>ние сведений о доходах,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B0658" w:rsidRPr="0064594A" w:rsidRDefault="006B2FCF" w:rsidP="0064594A">
      <w:pPr>
        <w:pStyle w:val="20"/>
        <w:numPr>
          <w:ilvl w:val="2"/>
          <w:numId w:val="3"/>
        </w:numPr>
        <w:shd w:val="clear" w:color="auto" w:fill="auto"/>
        <w:tabs>
          <w:tab w:val="left" w:pos="1349"/>
        </w:tabs>
        <w:spacing w:line="240" w:lineRule="auto"/>
        <w:ind w:firstLine="580"/>
        <w:jc w:val="both"/>
      </w:pPr>
      <w:r w:rsidRPr="0064594A">
        <w:t>признать, что причина непредставления муниципальным служащим сведений о</w:t>
      </w:r>
    </w:p>
    <w:p w:rsidR="008B0658" w:rsidRPr="0064594A" w:rsidRDefault="006B2FCF" w:rsidP="0064594A">
      <w:pPr>
        <w:pStyle w:val="20"/>
        <w:shd w:val="clear" w:color="auto" w:fill="auto"/>
        <w:tabs>
          <w:tab w:val="left" w:pos="422"/>
          <w:tab w:val="left" w:pos="1142"/>
          <w:tab w:val="left" w:pos="1476"/>
          <w:tab w:val="left" w:pos="3067"/>
          <w:tab w:val="left" w:pos="3427"/>
          <w:tab w:val="left" w:pos="5472"/>
          <w:tab w:val="left" w:pos="7277"/>
          <w:tab w:val="left" w:pos="8659"/>
        </w:tabs>
        <w:spacing w:line="240" w:lineRule="auto"/>
        <w:ind w:firstLine="0"/>
        <w:jc w:val="both"/>
      </w:pPr>
      <w:r w:rsidRPr="0064594A">
        <w:t xml:space="preserve">доходах, об имуществе и </w:t>
      </w:r>
      <w:r w:rsidRPr="0064594A">
        <w:t>обязательствах имущественного характера своих супруги (супруга) и несовершеннолетних детей в соответствии с действующим законодательством, а</w:t>
      </w:r>
      <w:r w:rsidR="0064594A">
        <w:t xml:space="preserve"> </w:t>
      </w:r>
      <w:r w:rsidRPr="0064594A">
        <w:t>также</w:t>
      </w:r>
      <w:r w:rsidR="0064594A">
        <w:t xml:space="preserve"> </w:t>
      </w:r>
      <w:r w:rsidRPr="0064594A">
        <w:t>в</w:t>
      </w:r>
      <w:r w:rsidR="0064594A">
        <w:t xml:space="preserve"> </w:t>
      </w:r>
      <w:r w:rsidRPr="0064594A">
        <w:t>соответствии</w:t>
      </w:r>
      <w:r w:rsidR="0064594A">
        <w:t xml:space="preserve"> </w:t>
      </w:r>
      <w:r w:rsidRPr="0064594A">
        <w:t>с</w:t>
      </w:r>
      <w:r w:rsidR="0064594A">
        <w:t xml:space="preserve"> </w:t>
      </w:r>
      <w:r w:rsidRPr="0064594A">
        <w:t>муниципальными</w:t>
      </w:r>
      <w:r w:rsidR="0064594A">
        <w:t xml:space="preserve"> </w:t>
      </w:r>
      <w:r w:rsidRPr="0064594A">
        <w:t>нормативными</w:t>
      </w:r>
      <w:r w:rsidR="0064594A">
        <w:t xml:space="preserve"> </w:t>
      </w:r>
      <w:r w:rsidRPr="0064594A">
        <w:t>правовыми</w:t>
      </w:r>
      <w:r w:rsidR="0064594A">
        <w:t xml:space="preserve"> </w:t>
      </w:r>
      <w:r w:rsidRPr="0064594A">
        <w:t>актами,</w:t>
      </w:r>
      <w:r w:rsidR="0064594A">
        <w:t xml:space="preserve"> </w:t>
      </w:r>
      <w:r w:rsidRPr="0064594A">
        <w:t>регулирующими предоставление сведений о дохода</w:t>
      </w:r>
      <w:r w:rsidRPr="0064594A">
        <w:t>х, необъективна и является способом уклонения от представления указанных сведений. В этом случае Комиссия рекомендует представителю нанимателя муниципального служащего применить к муниципальному служащему соответствующую меру ответственности, установленную</w:t>
      </w:r>
      <w:r w:rsidRPr="0064594A">
        <w:t xml:space="preserve"> действующим законодательством о муниципальной службе.</w:t>
      </w:r>
    </w:p>
    <w:p w:rsidR="008B0658" w:rsidRPr="0064594A" w:rsidRDefault="006B2FCF" w:rsidP="0064594A">
      <w:pPr>
        <w:pStyle w:val="20"/>
        <w:numPr>
          <w:ilvl w:val="1"/>
          <w:numId w:val="3"/>
        </w:numPr>
        <w:shd w:val="clear" w:color="auto" w:fill="auto"/>
        <w:tabs>
          <w:tab w:val="left" w:pos="1300"/>
        </w:tabs>
        <w:spacing w:line="240" w:lineRule="auto"/>
        <w:ind w:firstLine="580"/>
        <w:jc w:val="both"/>
      </w:pPr>
      <w:r w:rsidRPr="0064594A">
        <w:t>По итогам рассмотрения обращения, указанного в п.3.1.4 настоящего Положения, Комиссия принимает одно из следующих решений:</w:t>
      </w:r>
    </w:p>
    <w:p w:rsidR="008B0658" w:rsidRPr="0064594A" w:rsidRDefault="006B2FCF" w:rsidP="0064594A">
      <w:pPr>
        <w:pStyle w:val="20"/>
        <w:shd w:val="clear" w:color="auto" w:fill="auto"/>
        <w:spacing w:line="240" w:lineRule="auto"/>
        <w:ind w:firstLine="0"/>
        <w:jc w:val="both"/>
      </w:pPr>
      <w:r w:rsidRPr="0064594A">
        <w:t>признать</w:t>
      </w:r>
      <w:r w:rsidR="0064594A">
        <w:t xml:space="preserve">, </w:t>
      </w:r>
      <w:r w:rsidRPr="0064594A">
        <w:t>что сведения,</w:t>
      </w:r>
      <w:r w:rsidR="0064594A">
        <w:t xml:space="preserve"> </w:t>
      </w:r>
      <w:r w:rsidRPr="0064594A">
        <w:t>представленные муниципальным</w:t>
      </w:r>
      <w:r w:rsidR="0064594A">
        <w:t xml:space="preserve"> </w:t>
      </w:r>
      <w:r w:rsidRPr="0064594A">
        <w:t>служащим</w:t>
      </w:r>
      <w:r w:rsidR="0064594A">
        <w:t xml:space="preserve"> </w:t>
      </w:r>
      <w:r w:rsidRPr="0064594A">
        <w:t>в</w:t>
      </w:r>
      <w:r w:rsidR="0064594A">
        <w:t xml:space="preserve"> </w:t>
      </w:r>
      <w:r w:rsidRPr="0064594A">
        <w:t>соответствии с</w:t>
      </w:r>
      <w:r w:rsidRPr="0064594A">
        <w:t xml:space="preserve">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8B0658" w:rsidRPr="0064594A" w:rsidRDefault="006B2FCF" w:rsidP="00F1098E">
      <w:pPr>
        <w:pStyle w:val="20"/>
        <w:numPr>
          <w:ilvl w:val="2"/>
          <w:numId w:val="3"/>
        </w:numPr>
        <w:shd w:val="clear" w:color="auto" w:fill="auto"/>
        <w:tabs>
          <w:tab w:val="left" w:pos="1476"/>
          <w:tab w:val="left" w:pos="2558"/>
          <w:tab w:val="left" w:pos="4378"/>
          <w:tab w:val="left" w:pos="8092"/>
          <w:tab w:val="left" w:pos="9354"/>
        </w:tabs>
        <w:spacing w:line="240" w:lineRule="auto"/>
        <w:ind w:firstLine="0"/>
        <w:jc w:val="both"/>
      </w:pPr>
      <w:r w:rsidRPr="0064594A">
        <w:t>признать,</w:t>
      </w:r>
      <w:r w:rsidR="002F4668">
        <w:t xml:space="preserve"> </w:t>
      </w:r>
      <w:r w:rsidRPr="0064594A">
        <w:t>что сведения,</w:t>
      </w:r>
      <w:r w:rsidR="002F4668">
        <w:t xml:space="preserve"> </w:t>
      </w:r>
      <w:r w:rsidRPr="0064594A">
        <w:t>представленные муниципальным</w:t>
      </w:r>
      <w:r w:rsidR="002F4668">
        <w:t xml:space="preserve"> </w:t>
      </w:r>
      <w:r w:rsidRPr="0064594A">
        <w:t>служащим</w:t>
      </w:r>
      <w:r w:rsidR="002F4668">
        <w:t xml:space="preserve"> </w:t>
      </w:r>
      <w:r w:rsidRPr="0064594A">
        <w:t>в</w:t>
      </w:r>
      <w:r w:rsidR="002F4668">
        <w:t xml:space="preserve"> </w:t>
      </w:r>
      <w:r w:rsidRPr="0064594A">
        <w:t xml:space="preserve">соответствии с </w:t>
      </w:r>
      <w:r w:rsidRPr="0064594A">
        <w:t>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муниципаль</w:t>
      </w:r>
      <w:r w:rsidRPr="0064594A">
        <w:t>ного служащего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</w:t>
      </w:r>
      <w:r w:rsidRPr="0064594A">
        <w:t>тенцией.</w:t>
      </w:r>
    </w:p>
    <w:p w:rsidR="008B0658" w:rsidRPr="0064594A" w:rsidRDefault="006B2FCF" w:rsidP="0064594A">
      <w:pPr>
        <w:pStyle w:val="20"/>
        <w:numPr>
          <w:ilvl w:val="1"/>
          <w:numId w:val="3"/>
        </w:numPr>
        <w:shd w:val="clear" w:color="auto" w:fill="auto"/>
        <w:tabs>
          <w:tab w:val="left" w:pos="1300"/>
        </w:tabs>
        <w:spacing w:line="240" w:lineRule="auto"/>
        <w:ind w:firstLine="580"/>
        <w:jc w:val="both"/>
      </w:pPr>
      <w:r w:rsidRPr="0064594A"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8B0658" w:rsidRPr="0064594A" w:rsidRDefault="006B2FCF" w:rsidP="0064594A">
      <w:pPr>
        <w:pStyle w:val="20"/>
        <w:numPr>
          <w:ilvl w:val="1"/>
          <w:numId w:val="3"/>
        </w:numPr>
        <w:shd w:val="clear" w:color="auto" w:fill="auto"/>
        <w:tabs>
          <w:tab w:val="left" w:pos="1138"/>
        </w:tabs>
        <w:spacing w:line="240" w:lineRule="auto"/>
        <w:ind w:firstLine="580"/>
        <w:jc w:val="both"/>
      </w:pPr>
      <w:r w:rsidRPr="0064594A">
        <w:lastRenderedPageBreak/>
        <w:t>Решения Комиссии оформляются протоколами, котор</w:t>
      </w:r>
      <w:r w:rsidRPr="0064594A">
        <w:t>ые подписывают члены Комиссии, принявшие участие в ее заседании. Решения Комиссии носят рекомендательный характер.</w:t>
      </w:r>
    </w:p>
    <w:p w:rsidR="008B0658" w:rsidRPr="0064594A" w:rsidRDefault="006B2FCF" w:rsidP="0064594A">
      <w:pPr>
        <w:pStyle w:val="20"/>
        <w:numPr>
          <w:ilvl w:val="1"/>
          <w:numId w:val="3"/>
        </w:numPr>
        <w:shd w:val="clear" w:color="auto" w:fill="auto"/>
        <w:tabs>
          <w:tab w:val="left" w:pos="1135"/>
        </w:tabs>
        <w:spacing w:line="240" w:lineRule="auto"/>
        <w:ind w:firstLine="580"/>
        <w:jc w:val="both"/>
      </w:pPr>
      <w:r w:rsidRPr="0064594A">
        <w:t>В случае если Комиссией подтверждено наличие конфликта интересов у муниципального служащего, она может рекомендовать работодателю:</w:t>
      </w:r>
    </w:p>
    <w:p w:rsidR="008B0658" w:rsidRPr="0064594A" w:rsidRDefault="006B2FCF" w:rsidP="0064594A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firstLine="580"/>
        <w:jc w:val="both"/>
      </w:pPr>
      <w:r w:rsidRPr="0064594A">
        <w:t>изменить д</w:t>
      </w:r>
      <w:r w:rsidRPr="0064594A">
        <w:t>олжностной регламент муниципального служащего с тем, чтобы исключить конфликт интересов;</w:t>
      </w:r>
    </w:p>
    <w:p w:rsidR="008B0658" w:rsidRPr="0064594A" w:rsidRDefault="006B2FCF" w:rsidP="0064594A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line="240" w:lineRule="auto"/>
        <w:ind w:firstLine="580"/>
        <w:jc w:val="both"/>
      </w:pPr>
      <w:r w:rsidRPr="0064594A">
        <w:t>ограничить доступ муниципального служащего к конкретной информации;</w:t>
      </w:r>
    </w:p>
    <w:p w:rsidR="008B0658" w:rsidRPr="0064594A" w:rsidRDefault="006B2FCF" w:rsidP="0064594A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firstLine="580"/>
        <w:jc w:val="both"/>
      </w:pPr>
      <w:r w:rsidRPr="0064594A">
        <w:t xml:space="preserve">перевод муниципального служащего на должность, предполагающую выполнение функций, не связанных с </w:t>
      </w:r>
      <w:r w:rsidRPr="0064594A">
        <w:t>конфликтом интересов;</w:t>
      </w:r>
    </w:p>
    <w:p w:rsidR="008B0658" w:rsidRPr="0064594A" w:rsidRDefault="006B2FCF" w:rsidP="0064594A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firstLine="580"/>
        <w:jc w:val="both"/>
      </w:pPr>
      <w:r w:rsidRPr="0064594A">
        <w:t>отстранить муниципального служащего от исполнения обязанностей, которые привели к возникновению конфликта интересов;</w:t>
      </w:r>
    </w:p>
    <w:p w:rsidR="008B0658" w:rsidRPr="0064594A" w:rsidRDefault="006B2FCF" w:rsidP="0064594A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line="240" w:lineRule="auto"/>
        <w:ind w:firstLine="580"/>
        <w:jc w:val="both"/>
      </w:pPr>
      <w:r w:rsidRPr="0064594A">
        <w:t>уволить муниципального служащего.</w:t>
      </w:r>
    </w:p>
    <w:p w:rsidR="008B0658" w:rsidRPr="0064594A" w:rsidRDefault="006B2FCF" w:rsidP="0064594A">
      <w:pPr>
        <w:pStyle w:val="20"/>
        <w:numPr>
          <w:ilvl w:val="1"/>
          <w:numId w:val="3"/>
        </w:numPr>
        <w:shd w:val="clear" w:color="auto" w:fill="auto"/>
        <w:tabs>
          <w:tab w:val="left" w:pos="1171"/>
        </w:tabs>
        <w:spacing w:line="240" w:lineRule="auto"/>
        <w:ind w:firstLine="580"/>
        <w:jc w:val="both"/>
      </w:pPr>
      <w:r w:rsidRPr="0064594A">
        <w:t>В протоколе заседания Комиссии указываются:</w:t>
      </w:r>
    </w:p>
    <w:p w:rsidR="008B0658" w:rsidRPr="0064594A" w:rsidRDefault="006B2FCF" w:rsidP="0064594A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firstLine="580"/>
        <w:jc w:val="both"/>
      </w:pPr>
      <w:r w:rsidRPr="0064594A">
        <w:t>дата заседания Комиссии, фамилии, имена</w:t>
      </w:r>
      <w:r w:rsidRPr="0064594A">
        <w:t>, отчества членов Комиссии и других присутствующих на заседании;</w:t>
      </w:r>
    </w:p>
    <w:p w:rsidR="008B0658" w:rsidRPr="0064594A" w:rsidRDefault="006B2FCF" w:rsidP="0064594A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firstLine="580"/>
        <w:jc w:val="both"/>
      </w:pPr>
      <w:r w:rsidRPr="0064594A"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рассматривался вопрос о с</w:t>
      </w:r>
      <w:r w:rsidRPr="0064594A">
        <w:t>облюдении требований к служебному поведению и (или) требований об урегулировании конфликта интересов, а также о предоставлении неточных или неполных сведений о доходах, об имуществе и обязательствах имущественного характера;</w:t>
      </w:r>
    </w:p>
    <w:p w:rsidR="008B0658" w:rsidRPr="0064594A" w:rsidRDefault="006B2FCF" w:rsidP="0064594A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firstLine="580"/>
        <w:jc w:val="both"/>
      </w:pPr>
      <w:r w:rsidRPr="0064594A">
        <w:t xml:space="preserve">предъявляемые к муниципальному </w:t>
      </w:r>
      <w:r w:rsidRPr="0064594A">
        <w:t>служащему претензии, материалы, на которых они основываются;</w:t>
      </w:r>
    </w:p>
    <w:p w:rsidR="008B0658" w:rsidRPr="0064594A" w:rsidRDefault="006B2FCF" w:rsidP="0064594A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firstLine="580"/>
        <w:jc w:val="both"/>
      </w:pPr>
      <w:r w:rsidRPr="0064594A">
        <w:t>содержание пояснений муниципального служащего и других лиц по существу предъявляемых претензий;</w:t>
      </w:r>
    </w:p>
    <w:p w:rsidR="008B0658" w:rsidRPr="0064594A" w:rsidRDefault="006B2FCF" w:rsidP="0064594A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firstLine="580"/>
        <w:jc w:val="both"/>
      </w:pPr>
      <w:r w:rsidRPr="0064594A">
        <w:t>фамилии, имена, отчества выступивших на заседании лиц и краткое изложение их выступлений;</w:t>
      </w:r>
    </w:p>
    <w:p w:rsidR="008B0658" w:rsidRPr="0064594A" w:rsidRDefault="006B2FCF" w:rsidP="0064594A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line="240" w:lineRule="auto"/>
        <w:ind w:firstLine="580"/>
        <w:jc w:val="both"/>
      </w:pPr>
      <w:r w:rsidRPr="0064594A">
        <w:t xml:space="preserve">источник </w:t>
      </w:r>
      <w:r w:rsidRPr="0064594A">
        <w:t>информации, содержащей основания для проведения заседания Комиссии, дата поступления информации в Комиссию;</w:t>
      </w:r>
    </w:p>
    <w:p w:rsidR="008B0658" w:rsidRPr="0064594A" w:rsidRDefault="006B2FCF" w:rsidP="0064594A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line="240" w:lineRule="auto"/>
        <w:ind w:firstLine="580"/>
        <w:jc w:val="both"/>
      </w:pPr>
      <w:r w:rsidRPr="0064594A">
        <w:t>другие сведения;</w:t>
      </w:r>
    </w:p>
    <w:p w:rsidR="008B0658" w:rsidRPr="0064594A" w:rsidRDefault="006B2FCF" w:rsidP="0064594A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line="240" w:lineRule="auto"/>
        <w:ind w:firstLine="580"/>
        <w:jc w:val="both"/>
      </w:pPr>
      <w:r w:rsidRPr="0064594A">
        <w:t>результаты голосования;</w:t>
      </w:r>
    </w:p>
    <w:p w:rsidR="008B0658" w:rsidRPr="0064594A" w:rsidRDefault="006B2FCF" w:rsidP="0064594A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line="240" w:lineRule="auto"/>
        <w:ind w:firstLine="580"/>
        <w:jc w:val="both"/>
      </w:pPr>
      <w:r w:rsidRPr="0064594A">
        <w:t>решение и обоснование его принятия.</w:t>
      </w:r>
    </w:p>
    <w:p w:rsidR="008B0658" w:rsidRPr="0064594A" w:rsidRDefault="006B2FCF" w:rsidP="0064594A">
      <w:pPr>
        <w:pStyle w:val="20"/>
        <w:numPr>
          <w:ilvl w:val="1"/>
          <w:numId w:val="3"/>
        </w:numPr>
        <w:shd w:val="clear" w:color="auto" w:fill="auto"/>
        <w:tabs>
          <w:tab w:val="left" w:pos="1138"/>
        </w:tabs>
        <w:spacing w:line="240" w:lineRule="auto"/>
        <w:ind w:firstLine="580"/>
        <w:jc w:val="both"/>
      </w:pPr>
      <w:r w:rsidRPr="0064594A">
        <w:t xml:space="preserve">Член Комиссии, несогласный с решением Комиссии, вправе в письменном </w:t>
      </w:r>
      <w:r w:rsidRPr="0064594A">
        <w:t>виде изложить свое мнение, которое подлежит обязательному приобщению к протоколу заседания Комиссии.</w:t>
      </w:r>
    </w:p>
    <w:p w:rsidR="008B0658" w:rsidRPr="0064594A" w:rsidRDefault="006B2FCF" w:rsidP="0064594A">
      <w:pPr>
        <w:pStyle w:val="20"/>
        <w:numPr>
          <w:ilvl w:val="1"/>
          <w:numId w:val="3"/>
        </w:numPr>
        <w:shd w:val="clear" w:color="auto" w:fill="auto"/>
        <w:tabs>
          <w:tab w:val="left" w:pos="1135"/>
        </w:tabs>
        <w:spacing w:line="240" w:lineRule="auto"/>
        <w:ind w:firstLine="580"/>
        <w:jc w:val="both"/>
      </w:pPr>
      <w:r w:rsidRPr="0064594A">
        <w:t>Копии решения Комиссии в течение трех дней со дня его принятия направляются работодателю, муниципальному служащему, в отношении, которого принималось решен</w:t>
      </w:r>
      <w:r w:rsidRPr="0064594A">
        <w:t>ие, а также по решению Комиссии - иным заинтересованным лицам.</w:t>
      </w:r>
    </w:p>
    <w:p w:rsidR="008B0658" w:rsidRPr="0064594A" w:rsidRDefault="006B2FCF" w:rsidP="0064594A">
      <w:pPr>
        <w:pStyle w:val="20"/>
        <w:shd w:val="clear" w:color="auto" w:fill="auto"/>
        <w:spacing w:line="240" w:lineRule="auto"/>
        <w:ind w:firstLine="580"/>
        <w:jc w:val="both"/>
      </w:pPr>
      <w:r w:rsidRPr="0064594A">
        <w:t>О рассмотрении рекомендаций Комиссии и принятом решении представитель нанимателя муниципального служащего в письменной форме уведомляет Комиссию в месячный срок со дня поступления к нему проток</w:t>
      </w:r>
      <w:r w:rsidRPr="0064594A">
        <w:t>ола заседания Комиссии. Решение представителя нанимателя муниципального служащего оглашается на ближайшем заседании Комиссии и принимается к сведению без обсуждения.</w:t>
      </w:r>
    </w:p>
    <w:p w:rsidR="008B0658" w:rsidRPr="0064594A" w:rsidRDefault="006B2FCF" w:rsidP="0064594A">
      <w:pPr>
        <w:pStyle w:val="20"/>
        <w:numPr>
          <w:ilvl w:val="1"/>
          <w:numId w:val="3"/>
        </w:numPr>
        <w:shd w:val="clear" w:color="auto" w:fill="auto"/>
        <w:tabs>
          <w:tab w:val="left" w:pos="1135"/>
        </w:tabs>
        <w:spacing w:line="240" w:lineRule="auto"/>
        <w:ind w:firstLine="580"/>
        <w:jc w:val="both"/>
      </w:pPr>
      <w:r w:rsidRPr="0064594A">
        <w:t>Копия протокола заседания Комиссии или выписка из него приобщается к личному делу муниципа</w:t>
      </w:r>
      <w:r w:rsidRPr="0064594A">
        <w:t>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B0658" w:rsidRPr="0064594A" w:rsidRDefault="006B2FCF" w:rsidP="0064594A">
      <w:pPr>
        <w:pStyle w:val="20"/>
        <w:numPr>
          <w:ilvl w:val="1"/>
          <w:numId w:val="3"/>
        </w:numPr>
        <w:shd w:val="clear" w:color="auto" w:fill="auto"/>
        <w:tabs>
          <w:tab w:val="left" w:pos="1135"/>
        </w:tabs>
        <w:spacing w:line="240" w:lineRule="auto"/>
        <w:ind w:firstLine="580"/>
        <w:jc w:val="both"/>
      </w:pPr>
      <w:r w:rsidRPr="0064594A">
        <w:t xml:space="preserve">Решение Комиссии может быть обжаловано муниципальным служащим в порядке, предусмотренном </w:t>
      </w:r>
      <w:r w:rsidRPr="0064594A">
        <w:t>законодательством Российской Федерации.</w:t>
      </w:r>
    </w:p>
    <w:p w:rsidR="008B0658" w:rsidRPr="0064594A" w:rsidRDefault="006B2FCF" w:rsidP="0064594A">
      <w:pPr>
        <w:pStyle w:val="20"/>
        <w:numPr>
          <w:ilvl w:val="1"/>
          <w:numId w:val="3"/>
        </w:numPr>
        <w:shd w:val="clear" w:color="auto" w:fill="auto"/>
        <w:tabs>
          <w:tab w:val="left" w:pos="1135"/>
        </w:tabs>
        <w:spacing w:line="240" w:lineRule="auto"/>
        <w:ind w:firstLine="580"/>
        <w:jc w:val="both"/>
      </w:pPr>
      <w:r w:rsidRPr="0064594A">
        <w:t>Работодатель,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</w:t>
      </w:r>
      <w:r w:rsidRPr="0064594A">
        <w:t xml:space="preserve">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</w:t>
      </w:r>
      <w:r w:rsidRPr="0064594A">
        <w:lastRenderedPageBreak/>
        <w:t>сохранением за ним денежного содержания на все время отстранения от замещаемой дол</w:t>
      </w:r>
      <w:r w:rsidRPr="0064594A">
        <w:t>жности муниципальной службы.</w:t>
      </w:r>
    </w:p>
    <w:p w:rsidR="008B0658" w:rsidRPr="0064594A" w:rsidRDefault="006B2FCF" w:rsidP="0064594A">
      <w:pPr>
        <w:pStyle w:val="20"/>
        <w:shd w:val="clear" w:color="auto" w:fill="auto"/>
        <w:spacing w:line="240" w:lineRule="auto"/>
        <w:ind w:firstLine="580"/>
        <w:jc w:val="both"/>
      </w:pPr>
      <w:r w:rsidRPr="0064594A">
        <w:t xml:space="preserve"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</w:t>
      </w:r>
      <w:r w:rsidRPr="0064594A">
        <w:t>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8B0658" w:rsidRPr="0064594A" w:rsidRDefault="006B2FCF" w:rsidP="0064594A">
      <w:pPr>
        <w:pStyle w:val="20"/>
        <w:numPr>
          <w:ilvl w:val="1"/>
          <w:numId w:val="3"/>
        </w:numPr>
        <w:shd w:val="clear" w:color="auto" w:fill="auto"/>
        <w:tabs>
          <w:tab w:val="left" w:pos="1134"/>
        </w:tabs>
        <w:spacing w:line="240" w:lineRule="auto"/>
        <w:ind w:firstLine="580"/>
        <w:jc w:val="both"/>
      </w:pPr>
      <w:r w:rsidRPr="0064594A">
        <w:t xml:space="preserve">В случае установления Комиссией признаков дисциплинарного проступка в действиях (бездействии) муниципального </w:t>
      </w:r>
      <w:r w:rsidRPr="0064594A">
        <w:t>служащего информация об этом представляется представителю нанимателя муниципального служащего для решения вопроса о применении к нему меры ответственности, установленной действующим законодательством.</w:t>
      </w:r>
    </w:p>
    <w:p w:rsidR="008B0658" w:rsidRPr="0064594A" w:rsidRDefault="006B2FCF" w:rsidP="0064594A">
      <w:pPr>
        <w:pStyle w:val="20"/>
        <w:numPr>
          <w:ilvl w:val="1"/>
          <w:numId w:val="3"/>
        </w:numPr>
        <w:shd w:val="clear" w:color="auto" w:fill="auto"/>
        <w:tabs>
          <w:tab w:val="left" w:pos="1134"/>
        </w:tabs>
        <w:spacing w:line="240" w:lineRule="auto"/>
        <w:ind w:firstLine="580"/>
        <w:jc w:val="both"/>
      </w:pPr>
      <w:r w:rsidRPr="0064594A">
        <w:t>В случае установления Комиссией факта совершения муници</w:t>
      </w:r>
      <w:r w:rsidRPr="0064594A">
        <w:t>пальным служащим действия (бездействия), содержащего признаки административного правонарушения или состава преступления, председатель Комиссии или лицо его замещающее обязан передать информацию о совершении указанного действия (бездействия) и подтверждающи</w:t>
      </w:r>
      <w:r w:rsidRPr="0064594A">
        <w:t>е такой факт документы работодателю.</w:t>
      </w:r>
    </w:p>
    <w:p w:rsidR="008B0658" w:rsidRPr="0064594A" w:rsidRDefault="006B2FCF" w:rsidP="0064594A">
      <w:pPr>
        <w:pStyle w:val="20"/>
        <w:numPr>
          <w:ilvl w:val="1"/>
          <w:numId w:val="3"/>
        </w:numPr>
        <w:shd w:val="clear" w:color="auto" w:fill="auto"/>
        <w:tabs>
          <w:tab w:val="left" w:pos="1138"/>
        </w:tabs>
        <w:spacing w:line="240" w:lineRule="auto"/>
        <w:ind w:firstLine="580"/>
        <w:jc w:val="both"/>
      </w:pPr>
      <w:r w:rsidRPr="0064594A">
        <w:t>В случае, если владение муниципальным служащим ценными бумагами (долями участия, паями в уставных (складочных) капиталах организаций) приводит или может привести к конфликту интересов, муниципальный служащий обязан пере</w:t>
      </w:r>
      <w:r w:rsidRPr="0064594A">
        <w:t>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8B0658" w:rsidRDefault="006B2FCF" w:rsidP="0064594A">
      <w:pPr>
        <w:pStyle w:val="20"/>
        <w:numPr>
          <w:ilvl w:val="1"/>
          <w:numId w:val="3"/>
        </w:numPr>
        <w:shd w:val="clear" w:color="auto" w:fill="auto"/>
        <w:tabs>
          <w:tab w:val="left" w:pos="1138"/>
        </w:tabs>
        <w:spacing w:line="240" w:lineRule="auto"/>
        <w:ind w:firstLine="580"/>
        <w:jc w:val="both"/>
      </w:pPr>
      <w:r w:rsidRPr="0064594A">
        <w:t>Организационно-техническое и докумен</w:t>
      </w:r>
      <w:r w:rsidRPr="0064594A">
        <w:t>тационное обеспечение деятельности Комиссии, осуществляет секретарь Комиссии.</w:t>
      </w:r>
    </w:p>
    <w:p w:rsidR="002F4668" w:rsidRDefault="002F4668" w:rsidP="002F4668">
      <w:pPr>
        <w:pStyle w:val="20"/>
        <w:shd w:val="clear" w:color="auto" w:fill="auto"/>
        <w:tabs>
          <w:tab w:val="left" w:pos="1138"/>
        </w:tabs>
        <w:spacing w:line="240" w:lineRule="auto"/>
        <w:ind w:firstLine="0"/>
        <w:jc w:val="both"/>
      </w:pPr>
    </w:p>
    <w:p w:rsidR="002F4668" w:rsidRDefault="002F4668" w:rsidP="002F4668">
      <w:pPr>
        <w:pStyle w:val="20"/>
        <w:shd w:val="clear" w:color="auto" w:fill="auto"/>
        <w:tabs>
          <w:tab w:val="left" w:pos="1138"/>
        </w:tabs>
        <w:spacing w:line="240" w:lineRule="auto"/>
        <w:ind w:firstLine="0"/>
        <w:jc w:val="both"/>
      </w:pPr>
    </w:p>
    <w:p w:rsidR="002F4668" w:rsidRPr="0064594A" w:rsidRDefault="002F4668" w:rsidP="002F4668">
      <w:pPr>
        <w:pStyle w:val="20"/>
        <w:shd w:val="clear" w:color="auto" w:fill="auto"/>
        <w:tabs>
          <w:tab w:val="left" w:pos="1138"/>
        </w:tabs>
        <w:spacing w:line="240" w:lineRule="auto"/>
        <w:ind w:firstLine="0"/>
        <w:jc w:val="both"/>
        <w:sectPr w:rsidR="002F4668" w:rsidRPr="0064594A">
          <w:pgSz w:w="11900" w:h="16840"/>
          <w:pgMar w:top="1004" w:right="649" w:bottom="908" w:left="1646" w:header="0" w:footer="3" w:gutter="0"/>
          <w:cols w:space="720"/>
          <w:noEndnote/>
          <w:docGrid w:linePitch="360"/>
        </w:sectPr>
      </w:pPr>
    </w:p>
    <w:p w:rsidR="002F4668" w:rsidRDefault="006B2FCF" w:rsidP="002F4668">
      <w:pPr>
        <w:pStyle w:val="20"/>
        <w:shd w:val="clear" w:color="auto" w:fill="auto"/>
        <w:spacing w:line="240" w:lineRule="auto"/>
        <w:ind w:left="5400" w:firstLine="0"/>
        <w:jc w:val="left"/>
      </w:pPr>
      <w:r w:rsidRPr="0064594A">
        <w:lastRenderedPageBreak/>
        <w:t xml:space="preserve">Приложение </w:t>
      </w:r>
      <w:r w:rsidRPr="0064594A">
        <w:t xml:space="preserve">1 </w:t>
      </w:r>
    </w:p>
    <w:p w:rsidR="008B0658" w:rsidRDefault="006B2FCF" w:rsidP="002F4668">
      <w:pPr>
        <w:pStyle w:val="20"/>
        <w:shd w:val="clear" w:color="auto" w:fill="auto"/>
        <w:spacing w:line="240" w:lineRule="auto"/>
        <w:ind w:left="5400" w:firstLine="0"/>
        <w:jc w:val="left"/>
      </w:pPr>
      <w:r w:rsidRPr="0064594A">
        <w:t xml:space="preserve">к Положению о Комиссии по соблюдению требований к служебному поведению муниципальных служащих и урегулированию конфликта интересов в Контрольно-счетной палате </w:t>
      </w:r>
      <w:r w:rsidR="002F4668">
        <w:t>Городского округа Шатура</w:t>
      </w:r>
    </w:p>
    <w:p w:rsidR="002F4668" w:rsidRPr="0064594A" w:rsidRDefault="002F4668" w:rsidP="002F4668">
      <w:pPr>
        <w:pStyle w:val="20"/>
        <w:shd w:val="clear" w:color="auto" w:fill="auto"/>
        <w:spacing w:line="240" w:lineRule="auto"/>
        <w:ind w:left="5400" w:firstLine="0"/>
        <w:jc w:val="left"/>
      </w:pPr>
    </w:p>
    <w:p w:rsidR="002F4668" w:rsidRDefault="002F4668" w:rsidP="0064594A">
      <w:pPr>
        <w:pStyle w:val="10"/>
        <w:keepNext/>
        <w:keepLines/>
        <w:shd w:val="clear" w:color="auto" w:fill="auto"/>
        <w:spacing w:before="0" w:after="0" w:line="240" w:lineRule="auto"/>
        <w:ind w:left="60"/>
        <w:rPr>
          <w:sz w:val="24"/>
          <w:szCs w:val="24"/>
        </w:rPr>
      </w:pPr>
      <w:bookmarkStart w:id="1" w:name="bookmark0"/>
    </w:p>
    <w:p w:rsidR="008B0658" w:rsidRPr="0064594A" w:rsidRDefault="006B2FCF" w:rsidP="0064594A">
      <w:pPr>
        <w:pStyle w:val="10"/>
        <w:keepNext/>
        <w:keepLines/>
        <w:shd w:val="clear" w:color="auto" w:fill="auto"/>
        <w:spacing w:before="0" w:after="0" w:line="240" w:lineRule="auto"/>
        <w:ind w:left="60"/>
        <w:rPr>
          <w:sz w:val="24"/>
          <w:szCs w:val="24"/>
        </w:rPr>
      </w:pPr>
      <w:r w:rsidRPr="0064594A">
        <w:rPr>
          <w:sz w:val="24"/>
          <w:szCs w:val="24"/>
        </w:rPr>
        <w:t>ЖУРНАЛ</w:t>
      </w:r>
      <w:bookmarkEnd w:id="1"/>
    </w:p>
    <w:p w:rsidR="002F4668" w:rsidRDefault="006B2FCF" w:rsidP="0064594A">
      <w:pPr>
        <w:pStyle w:val="40"/>
        <w:shd w:val="clear" w:color="auto" w:fill="auto"/>
        <w:spacing w:before="0" w:line="240" w:lineRule="auto"/>
        <w:ind w:left="60"/>
      </w:pPr>
      <w:r w:rsidRPr="0064594A">
        <w:t>обращений в Комиссию по соблюдению требований к служебному поведению</w:t>
      </w:r>
      <w:r w:rsidR="002F4668">
        <w:t xml:space="preserve"> </w:t>
      </w:r>
      <w:r w:rsidRPr="0064594A">
        <w:t xml:space="preserve">муниципальных служащих и урегулированию конфликта интересов </w:t>
      </w:r>
    </w:p>
    <w:p w:rsidR="008B0658" w:rsidRDefault="006B2FCF" w:rsidP="0064594A">
      <w:pPr>
        <w:pStyle w:val="40"/>
        <w:shd w:val="clear" w:color="auto" w:fill="auto"/>
        <w:spacing w:before="0" w:line="240" w:lineRule="auto"/>
        <w:ind w:left="60"/>
      </w:pPr>
      <w:r w:rsidRPr="0064594A">
        <w:t>в Контрольно</w:t>
      </w:r>
      <w:r w:rsidRPr="0064594A">
        <w:t>-</w:t>
      </w:r>
      <w:r w:rsidRPr="0064594A">
        <w:t>счетной палате</w:t>
      </w:r>
      <w:r w:rsidR="002F4668">
        <w:t xml:space="preserve"> Городского округа Шатура</w:t>
      </w:r>
    </w:p>
    <w:p w:rsidR="002F4668" w:rsidRPr="0064594A" w:rsidRDefault="002F4668" w:rsidP="0064594A">
      <w:pPr>
        <w:pStyle w:val="40"/>
        <w:shd w:val="clear" w:color="auto" w:fill="auto"/>
        <w:spacing w:before="0" w:line="240" w:lineRule="auto"/>
        <w:ind w:left="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258"/>
        <w:gridCol w:w="1685"/>
        <w:gridCol w:w="1555"/>
        <w:gridCol w:w="1469"/>
        <w:gridCol w:w="1502"/>
        <w:gridCol w:w="1397"/>
      </w:tblGrid>
      <w:tr w:rsidR="008B0658" w:rsidRPr="0064594A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658" w:rsidRPr="0064594A" w:rsidRDefault="006B2FCF" w:rsidP="002F4668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64594A">
              <w:rPr>
                <w:rStyle w:val="21"/>
              </w:rPr>
              <w:t>№</w:t>
            </w:r>
          </w:p>
          <w:p w:rsidR="008B0658" w:rsidRPr="0064594A" w:rsidRDefault="006B2FCF" w:rsidP="002F4668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64594A">
              <w:rPr>
                <w:rStyle w:val="21"/>
              </w:rPr>
              <w:t>п/п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658" w:rsidRPr="0064594A" w:rsidRDefault="006B2FCF" w:rsidP="002F4668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64594A">
              <w:rPr>
                <w:rStyle w:val="21"/>
              </w:rPr>
              <w:t>Дата</w:t>
            </w:r>
          </w:p>
          <w:p w:rsidR="008B0658" w:rsidRPr="0064594A" w:rsidRDefault="006B2FCF" w:rsidP="002F4668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64594A">
              <w:rPr>
                <w:rStyle w:val="21"/>
              </w:rPr>
              <w:t>обращения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658" w:rsidRPr="0064594A" w:rsidRDefault="006B2FCF" w:rsidP="002F4668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F4668">
              <w:t>Заявитель</w:t>
            </w:r>
          </w:p>
          <w:p w:rsidR="008B0658" w:rsidRPr="0064594A" w:rsidRDefault="006B2FCF" w:rsidP="002F4668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F4668">
              <w:t>(ФИО.,</w:t>
            </w:r>
          </w:p>
          <w:p w:rsidR="008B0658" w:rsidRPr="0064594A" w:rsidRDefault="006B2FCF" w:rsidP="002F4668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F4668">
              <w:t>должность,</w:t>
            </w:r>
          </w:p>
          <w:p w:rsidR="008B0658" w:rsidRPr="0064594A" w:rsidRDefault="006B2FCF" w:rsidP="002F4668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center"/>
            </w:pPr>
            <w:r w:rsidRPr="002F4668">
              <w:t>организация)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658" w:rsidRPr="0064594A" w:rsidRDefault="006B2FCF" w:rsidP="002F4668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center"/>
            </w:pPr>
            <w:r w:rsidRPr="002F4668">
              <w:t>Содержание</w:t>
            </w:r>
          </w:p>
          <w:p w:rsidR="008B0658" w:rsidRPr="0064594A" w:rsidRDefault="006B2FCF" w:rsidP="002F4668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center"/>
            </w:pPr>
            <w:r w:rsidRPr="002F4668">
              <w:t>обращения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658" w:rsidRPr="0064594A" w:rsidRDefault="006B2FCF" w:rsidP="002F4668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F4668">
              <w:t>Отметки об исполнении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658" w:rsidRPr="0064594A" w:rsidRDefault="006B2FCF" w:rsidP="002F4668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F4668">
              <w:t>Дата</w:t>
            </w:r>
          </w:p>
          <w:p w:rsidR="008B0658" w:rsidRPr="0064594A" w:rsidRDefault="006B2FCF" w:rsidP="002F4668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F4668">
              <w:t>исполнения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658" w:rsidRPr="0064594A" w:rsidRDefault="006B2FCF" w:rsidP="002F4668">
            <w:pPr>
              <w:pStyle w:val="20"/>
              <w:framePr w:w="938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 w:rsidRPr="002F4668">
              <w:t>Примечание</w:t>
            </w:r>
          </w:p>
        </w:tc>
      </w:tr>
      <w:tr w:rsidR="008B0658" w:rsidRPr="0064594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658" w:rsidRPr="0064594A" w:rsidRDefault="008B0658" w:rsidP="0064594A">
            <w:pPr>
              <w:framePr w:w="93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658" w:rsidRPr="0064594A" w:rsidRDefault="008B0658" w:rsidP="0064594A">
            <w:pPr>
              <w:framePr w:w="93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658" w:rsidRPr="0064594A" w:rsidRDefault="008B0658" w:rsidP="0064594A">
            <w:pPr>
              <w:framePr w:w="93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658" w:rsidRPr="0064594A" w:rsidRDefault="008B0658" w:rsidP="0064594A">
            <w:pPr>
              <w:framePr w:w="93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658" w:rsidRPr="0064594A" w:rsidRDefault="008B0658" w:rsidP="0064594A">
            <w:pPr>
              <w:framePr w:w="93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658" w:rsidRPr="0064594A" w:rsidRDefault="008B0658" w:rsidP="0064594A">
            <w:pPr>
              <w:framePr w:w="93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58" w:rsidRPr="0064594A" w:rsidRDefault="008B0658" w:rsidP="0064594A">
            <w:pPr>
              <w:framePr w:w="93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F4668" w:rsidRPr="0064594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668" w:rsidRPr="0064594A" w:rsidRDefault="002F4668" w:rsidP="0064594A">
            <w:pPr>
              <w:framePr w:w="93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668" w:rsidRPr="0064594A" w:rsidRDefault="002F4668" w:rsidP="0064594A">
            <w:pPr>
              <w:framePr w:w="93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668" w:rsidRPr="0064594A" w:rsidRDefault="002F4668" w:rsidP="0064594A">
            <w:pPr>
              <w:framePr w:w="93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668" w:rsidRPr="0064594A" w:rsidRDefault="002F4668" w:rsidP="0064594A">
            <w:pPr>
              <w:framePr w:w="93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668" w:rsidRPr="0064594A" w:rsidRDefault="002F4668" w:rsidP="0064594A">
            <w:pPr>
              <w:framePr w:w="93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668" w:rsidRPr="0064594A" w:rsidRDefault="002F4668" w:rsidP="0064594A">
            <w:pPr>
              <w:framePr w:w="93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68" w:rsidRPr="0064594A" w:rsidRDefault="002F4668" w:rsidP="0064594A">
            <w:pPr>
              <w:framePr w:w="93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B0658" w:rsidRPr="0064594A" w:rsidRDefault="008B0658" w:rsidP="0064594A">
      <w:pPr>
        <w:framePr w:w="9389" w:wrap="notBeside" w:vAnchor="text" w:hAnchor="text" w:xAlign="center" w:y="1"/>
        <w:rPr>
          <w:rFonts w:ascii="Times New Roman" w:hAnsi="Times New Roman" w:cs="Times New Roman"/>
        </w:rPr>
      </w:pPr>
    </w:p>
    <w:p w:rsidR="008B0658" w:rsidRPr="0064594A" w:rsidRDefault="008B0658" w:rsidP="0064594A">
      <w:pPr>
        <w:rPr>
          <w:rFonts w:ascii="Times New Roman" w:hAnsi="Times New Roman" w:cs="Times New Roman"/>
        </w:rPr>
      </w:pPr>
    </w:p>
    <w:p w:rsidR="008B0658" w:rsidRPr="0064594A" w:rsidRDefault="008B0658" w:rsidP="0064594A">
      <w:pPr>
        <w:rPr>
          <w:rFonts w:ascii="Times New Roman" w:hAnsi="Times New Roman" w:cs="Times New Roman"/>
        </w:rPr>
      </w:pPr>
    </w:p>
    <w:sectPr w:rsidR="008B0658" w:rsidRPr="0064594A">
      <w:pgSz w:w="11900" w:h="16840"/>
      <w:pgMar w:top="968" w:right="679" w:bottom="968" w:left="16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E7C" w:rsidRDefault="00AE6E7C">
      <w:r>
        <w:separator/>
      </w:r>
    </w:p>
  </w:endnote>
  <w:endnote w:type="continuationSeparator" w:id="0">
    <w:p w:rsidR="00AE6E7C" w:rsidRDefault="00AE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E7C" w:rsidRDefault="00AE6E7C"/>
  </w:footnote>
  <w:footnote w:type="continuationSeparator" w:id="0">
    <w:p w:rsidR="00AE6E7C" w:rsidRDefault="00AE6E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B1313"/>
    <w:multiLevelType w:val="multilevel"/>
    <w:tmpl w:val="CE3C761E"/>
    <w:lvl w:ilvl="0">
      <w:start w:val="3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3D0CDB"/>
    <w:multiLevelType w:val="multilevel"/>
    <w:tmpl w:val="A7E68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850909"/>
    <w:multiLevelType w:val="multilevel"/>
    <w:tmpl w:val="9CB8C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58"/>
    <w:rsid w:val="002F4668"/>
    <w:rsid w:val="0064594A"/>
    <w:rsid w:val="006B2FCF"/>
    <w:rsid w:val="008B0658"/>
    <w:rsid w:val="00A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75EFB-649C-45A3-A2BE-89B3DE71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80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80" w:after="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2F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C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1910-8BDB-4F47-A385-4064B6B3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Коржов</dc:creator>
  <cp:lastModifiedBy>Сергей Коржов</cp:lastModifiedBy>
  <cp:revision>2</cp:revision>
  <cp:lastPrinted>2022-11-10T12:41:00Z</cp:lastPrinted>
  <dcterms:created xsi:type="dcterms:W3CDTF">2022-11-10T12:42:00Z</dcterms:created>
  <dcterms:modified xsi:type="dcterms:W3CDTF">2022-11-10T12:42:00Z</dcterms:modified>
</cp:coreProperties>
</file>